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62EE2B5E" wp14:editId="66029162">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rsidR="00975840" w:rsidRPr="00975840" w:rsidRDefault="007D1407"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rsidR="00975840" w:rsidRDefault="00335654"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rsidR="00421DB3" w:rsidRPr="00A87059" w:rsidRDefault="00421DB3" w:rsidP="009F124F">
      <w:pPr>
        <w:ind w:right="180"/>
        <w:jc w:val="center"/>
        <w:rPr>
          <w:rFonts w:asciiTheme="minorHAnsi" w:hAnsiTheme="minorHAnsi"/>
          <w:sz w:val="10"/>
          <w:szCs w:val="10"/>
        </w:rPr>
      </w:pPr>
    </w:p>
    <w:p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rsidR="00975840" w:rsidRPr="00A87059" w:rsidRDefault="00975840" w:rsidP="009F124F">
      <w:pPr>
        <w:ind w:right="180"/>
        <w:jc w:val="center"/>
        <w:rPr>
          <w:rFonts w:asciiTheme="minorHAnsi" w:hAnsiTheme="minorHAnsi"/>
          <w:sz w:val="10"/>
          <w:szCs w:val="10"/>
        </w:rPr>
      </w:pPr>
    </w:p>
    <w:p w:rsidR="00001F15" w:rsidRPr="001615C6" w:rsidRDefault="00001F15" w:rsidP="009F124F">
      <w:pPr>
        <w:ind w:right="180"/>
        <w:jc w:val="center"/>
        <w:rPr>
          <w:rFonts w:asciiTheme="minorHAnsi" w:hAnsiTheme="minorHAnsi"/>
          <w:b/>
          <w:sz w:val="32"/>
          <w:szCs w:val="28"/>
        </w:rPr>
      </w:pPr>
    </w:p>
    <w:p w:rsidR="00001F15" w:rsidRDefault="000905AA" w:rsidP="00A87059">
      <w:pPr>
        <w:ind w:right="180"/>
        <w:jc w:val="center"/>
        <w:rPr>
          <w:rFonts w:asciiTheme="minorHAnsi" w:hAnsiTheme="minorHAnsi"/>
          <w:b/>
          <w:sz w:val="36"/>
          <w:szCs w:val="36"/>
        </w:rPr>
      </w:pPr>
      <w:r>
        <w:rPr>
          <w:rFonts w:asciiTheme="minorHAnsi" w:hAnsiTheme="minorHAnsi"/>
          <w:b/>
          <w:sz w:val="36"/>
          <w:szCs w:val="36"/>
        </w:rPr>
        <w:t>Board of Directors</w:t>
      </w:r>
    </w:p>
    <w:p w:rsidR="000905AA" w:rsidRDefault="000905AA" w:rsidP="00A87059">
      <w:pPr>
        <w:ind w:right="180"/>
        <w:jc w:val="center"/>
        <w:rPr>
          <w:rFonts w:asciiTheme="minorHAnsi" w:hAnsiTheme="minorHAnsi"/>
          <w:b/>
          <w:sz w:val="36"/>
          <w:szCs w:val="36"/>
        </w:rPr>
      </w:pPr>
      <w:r>
        <w:rPr>
          <w:rFonts w:asciiTheme="minorHAnsi" w:hAnsiTheme="minorHAnsi"/>
          <w:b/>
          <w:sz w:val="36"/>
          <w:szCs w:val="36"/>
        </w:rPr>
        <w:t>Strategic Plan Workshop</w:t>
      </w:r>
    </w:p>
    <w:p w:rsidR="00A87059" w:rsidRPr="00811AD2" w:rsidRDefault="00A87059" w:rsidP="00A87059">
      <w:pPr>
        <w:ind w:right="180"/>
        <w:jc w:val="center"/>
        <w:rPr>
          <w:rFonts w:asciiTheme="minorHAnsi" w:hAnsiTheme="minorHAnsi"/>
          <w:b/>
          <w:sz w:val="36"/>
          <w:szCs w:val="36"/>
        </w:rPr>
      </w:pPr>
      <w:r w:rsidRPr="00811AD2">
        <w:rPr>
          <w:rFonts w:asciiTheme="minorHAnsi" w:hAnsiTheme="minorHAnsi"/>
          <w:b/>
          <w:sz w:val="36"/>
          <w:szCs w:val="36"/>
        </w:rPr>
        <w:t xml:space="preserve">Wednesday, </w:t>
      </w:r>
      <w:r w:rsidR="000905AA">
        <w:rPr>
          <w:rFonts w:asciiTheme="minorHAnsi" w:hAnsiTheme="minorHAnsi"/>
          <w:b/>
          <w:sz w:val="36"/>
          <w:szCs w:val="36"/>
        </w:rPr>
        <w:t>January 13, 2021</w:t>
      </w:r>
    </w:p>
    <w:p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rsidR="005968E3" w:rsidRDefault="005968E3" w:rsidP="00CF2C56">
      <w:pPr>
        <w:tabs>
          <w:tab w:val="center" w:pos="5310"/>
          <w:tab w:val="left" w:pos="8610"/>
        </w:tabs>
        <w:ind w:right="180"/>
        <w:rPr>
          <w:rFonts w:asciiTheme="minorHAnsi" w:hAnsiTheme="minorHAnsi"/>
          <w:b/>
          <w:sz w:val="32"/>
          <w:szCs w:val="32"/>
        </w:rPr>
      </w:pPr>
    </w:p>
    <w:p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rsidR="00A30077" w:rsidRPr="00AD44A0" w:rsidRDefault="00A30077" w:rsidP="00A30077">
      <w:pPr>
        <w:tabs>
          <w:tab w:val="center" w:pos="5400"/>
        </w:tabs>
        <w:jc w:val="center"/>
        <w:rPr>
          <w:rFonts w:ascii="Calibri" w:eastAsia="Calibri" w:hAnsi="Calibri"/>
          <w:b/>
          <w:sz w:val="36"/>
          <w:szCs w:val="36"/>
        </w:rPr>
      </w:pPr>
      <w:r w:rsidRPr="00AD44A0">
        <w:rPr>
          <w:rFonts w:ascii="Calibri" w:eastAsia="Calibri" w:hAnsi="Calibri"/>
          <w:b/>
          <w:color w:val="0563C1"/>
          <w:sz w:val="36"/>
          <w:szCs w:val="36"/>
          <w:u w:val="single"/>
        </w:rPr>
        <w:t>ht</w:t>
      </w:r>
      <w:r w:rsidR="00D4786A" w:rsidRPr="00AD44A0">
        <w:rPr>
          <w:rFonts w:ascii="Calibri" w:eastAsia="Calibri" w:hAnsi="Calibri"/>
          <w:b/>
          <w:color w:val="0563C1"/>
          <w:sz w:val="36"/>
          <w:szCs w:val="36"/>
          <w:u w:val="single"/>
        </w:rPr>
        <w:t>tp</w:t>
      </w:r>
      <w:r w:rsidR="002D717C" w:rsidRPr="00AD44A0">
        <w:rPr>
          <w:rFonts w:ascii="Calibri" w:eastAsia="Calibri" w:hAnsi="Calibri"/>
          <w:b/>
          <w:color w:val="0563C1"/>
          <w:sz w:val="36"/>
          <w:szCs w:val="36"/>
          <w:u w:val="single"/>
        </w:rPr>
        <w:t>s://us02web.zoom.us/j/</w:t>
      </w:r>
      <w:r w:rsidR="00AD44A0" w:rsidRPr="00AD44A0">
        <w:rPr>
          <w:rFonts w:ascii="Calibri" w:eastAsia="Calibri" w:hAnsi="Calibri"/>
          <w:b/>
          <w:color w:val="0563C1"/>
          <w:sz w:val="36"/>
          <w:szCs w:val="36"/>
          <w:u w:val="single"/>
        </w:rPr>
        <w:t>84536523106</w:t>
      </w:r>
    </w:p>
    <w:p w:rsidR="00A30077" w:rsidRPr="00AD44A0" w:rsidRDefault="00A30077" w:rsidP="00A30077">
      <w:pPr>
        <w:tabs>
          <w:tab w:val="center" w:pos="5400"/>
        </w:tabs>
        <w:jc w:val="center"/>
        <w:rPr>
          <w:rFonts w:ascii="Calibri" w:eastAsia="Calibri" w:hAnsi="Calibri"/>
          <w:b/>
          <w:sz w:val="36"/>
          <w:szCs w:val="36"/>
        </w:rPr>
      </w:pPr>
    </w:p>
    <w:p w:rsidR="00A30077" w:rsidRPr="00B77670" w:rsidRDefault="002D717C" w:rsidP="00A30077">
      <w:pPr>
        <w:tabs>
          <w:tab w:val="center" w:pos="5400"/>
        </w:tabs>
        <w:spacing w:after="160"/>
        <w:jc w:val="center"/>
        <w:rPr>
          <w:rFonts w:ascii="Calibri" w:eastAsia="Calibri" w:hAnsi="Calibri"/>
          <w:b/>
          <w:sz w:val="36"/>
          <w:szCs w:val="36"/>
        </w:rPr>
      </w:pPr>
      <w:r w:rsidRPr="00AD44A0">
        <w:rPr>
          <w:rFonts w:ascii="Calibri" w:eastAsia="Calibri" w:hAnsi="Calibri"/>
          <w:b/>
          <w:sz w:val="36"/>
          <w:szCs w:val="36"/>
        </w:rPr>
        <w:t xml:space="preserve">Meeting ID: </w:t>
      </w:r>
      <w:r w:rsidR="00AD44A0" w:rsidRPr="00AD44A0">
        <w:rPr>
          <w:rFonts w:ascii="Calibri" w:eastAsia="Calibri" w:hAnsi="Calibri"/>
          <w:b/>
          <w:sz w:val="36"/>
          <w:szCs w:val="36"/>
        </w:rPr>
        <w:t>845 3652 3106</w:t>
      </w:r>
    </w:p>
    <w:p w:rsidR="00A30077" w:rsidRPr="002D717C" w:rsidRDefault="00A30077" w:rsidP="00A30077">
      <w:pPr>
        <w:tabs>
          <w:tab w:val="center" w:pos="5400"/>
        </w:tabs>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rsidR="002B1C8A" w:rsidRPr="002D717C" w:rsidRDefault="002B1C8A" w:rsidP="00A30077">
      <w:pPr>
        <w:tabs>
          <w:tab w:val="center" w:pos="5400"/>
        </w:tabs>
        <w:jc w:val="center"/>
        <w:rPr>
          <w:rFonts w:ascii="Calibri" w:eastAsia="Calibri" w:hAnsi="Calibri"/>
          <w:sz w:val="40"/>
          <w:szCs w:val="40"/>
        </w:rPr>
      </w:pPr>
    </w:p>
    <w:p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0905AA" w:rsidRPr="00226EDE" w:rsidTr="009F124F">
        <w:tc>
          <w:tcPr>
            <w:tcW w:w="5310" w:type="dxa"/>
          </w:tcPr>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Eric Aiston</w:t>
            </w:r>
          </w:p>
          <w:p w:rsidR="000905AA" w:rsidRPr="00226EDE" w:rsidRDefault="000905AA" w:rsidP="000905AA">
            <w:pPr>
              <w:ind w:right="72"/>
              <w:jc w:val="right"/>
              <w:rPr>
                <w:rFonts w:asciiTheme="minorHAnsi" w:hAnsiTheme="minorHAnsi"/>
                <w:sz w:val="32"/>
                <w:szCs w:val="32"/>
              </w:rPr>
            </w:pPr>
            <w:r w:rsidRPr="00226EDE">
              <w:rPr>
                <w:rFonts w:asciiTheme="minorHAnsi" w:hAnsiTheme="minorHAnsi"/>
                <w:sz w:val="32"/>
                <w:szCs w:val="32"/>
              </w:rPr>
              <w:t>Felicity Carlson</w:t>
            </w:r>
          </w:p>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Sidney Bazett</w:t>
            </w:r>
          </w:p>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Monique Scobey</w:t>
            </w:r>
          </w:p>
          <w:p w:rsidR="000905AA" w:rsidRPr="00226EDE" w:rsidRDefault="000905AA" w:rsidP="000905AA">
            <w:pPr>
              <w:ind w:right="72"/>
              <w:jc w:val="right"/>
              <w:rPr>
                <w:rFonts w:asciiTheme="minorHAnsi" w:hAnsiTheme="minorHAnsi"/>
                <w:sz w:val="32"/>
                <w:szCs w:val="32"/>
              </w:rPr>
            </w:pPr>
            <w:r>
              <w:rPr>
                <w:rFonts w:asciiTheme="minorHAnsi" w:hAnsiTheme="minorHAnsi"/>
                <w:sz w:val="32"/>
                <w:szCs w:val="32"/>
              </w:rPr>
              <w:t>Ellie Wooten</w:t>
            </w:r>
          </w:p>
        </w:tc>
        <w:tc>
          <w:tcPr>
            <w:tcW w:w="5395" w:type="dxa"/>
          </w:tcPr>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President</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Vice President</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Board Member</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Board Member</w:t>
            </w:r>
          </w:p>
          <w:p w:rsidR="000905AA" w:rsidRPr="00226EDE" w:rsidRDefault="000905AA" w:rsidP="000905AA">
            <w:pPr>
              <w:ind w:left="72" w:right="180"/>
              <w:rPr>
                <w:rFonts w:asciiTheme="minorHAnsi" w:hAnsiTheme="minorHAnsi"/>
                <w:sz w:val="32"/>
                <w:szCs w:val="32"/>
              </w:rPr>
            </w:pPr>
            <w:r w:rsidRPr="00226EDE">
              <w:rPr>
                <w:rFonts w:asciiTheme="minorHAnsi" w:hAnsiTheme="minorHAnsi"/>
                <w:sz w:val="32"/>
                <w:szCs w:val="32"/>
              </w:rPr>
              <w:t>Board Member</w:t>
            </w:r>
          </w:p>
          <w:p w:rsidR="000905AA" w:rsidRPr="00226EDE" w:rsidRDefault="000905AA" w:rsidP="000905AA">
            <w:pPr>
              <w:ind w:left="72" w:right="180"/>
              <w:rPr>
                <w:rFonts w:asciiTheme="minorHAnsi" w:hAnsiTheme="minorHAnsi"/>
                <w:sz w:val="32"/>
                <w:szCs w:val="32"/>
              </w:rPr>
            </w:pPr>
          </w:p>
        </w:tc>
      </w:tr>
    </w:tbl>
    <w:p w:rsidR="00975840" w:rsidRDefault="00975840" w:rsidP="009F124F">
      <w:pPr>
        <w:ind w:right="180"/>
        <w:rPr>
          <w:rFonts w:asciiTheme="minorHAnsi" w:hAnsiTheme="minorHAnsi"/>
          <w:b/>
          <w:sz w:val="28"/>
          <w:szCs w:val="28"/>
        </w:rPr>
      </w:pPr>
    </w:p>
    <w:p w:rsidR="008D0A20" w:rsidRDefault="008D0A20" w:rsidP="009F124F">
      <w:pPr>
        <w:ind w:right="180"/>
        <w:rPr>
          <w:rFonts w:asciiTheme="minorHAnsi" w:hAnsiTheme="minorHAnsi"/>
          <w:b/>
          <w:sz w:val="16"/>
          <w:szCs w:val="16"/>
          <w:u w:val="single"/>
        </w:rPr>
      </w:pPr>
    </w:p>
    <w:p w:rsidR="00A127D7" w:rsidRPr="001615C6" w:rsidRDefault="00A127D7" w:rsidP="009F124F">
      <w:pPr>
        <w:ind w:right="180"/>
        <w:rPr>
          <w:rFonts w:asciiTheme="minorHAnsi" w:hAnsiTheme="minorHAnsi"/>
          <w:b/>
          <w:sz w:val="16"/>
          <w:szCs w:val="16"/>
          <w:u w:val="single"/>
        </w:rPr>
      </w:pPr>
    </w:p>
    <w:p w:rsidR="00814E82" w:rsidRDefault="00814E82" w:rsidP="002F32B1">
      <w:pPr>
        <w:ind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5"/>
      </w:tblGrid>
      <w:tr w:rsidR="001C0314" w:rsidRPr="00BC1980" w:rsidTr="000905AA">
        <w:trPr>
          <w:trHeight w:val="1475"/>
        </w:trPr>
        <w:tc>
          <w:tcPr>
            <w:tcW w:w="10805" w:type="dxa"/>
            <w:tcBorders>
              <w:bottom w:val="single" w:sz="4" w:space="0" w:color="auto"/>
            </w:tcBorders>
          </w:tcPr>
          <w:p w:rsidR="000B7A62" w:rsidRPr="004826B5" w:rsidRDefault="000B7A62" w:rsidP="001C0314">
            <w:pPr>
              <w:pStyle w:val="ListParagraph"/>
              <w:ind w:left="360"/>
              <w:rPr>
                <w:rFonts w:asciiTheme="minorHAnsi" w:hAnsiTheme="minorHAnsi"/>
                <w:b/>
                <w:u w:val="single"/>
              </w:rPr>
            </w:pPr>
          </w:p>
          <w:p w:rsidR="001C0314" w:rsidRPr="00335654" w:rsidRDefault="001C0314" w:rsidP="00335654">
            <w:pPr>
              <w:ind w:left="576"/>
              <w:rPr>
                <w:rFonts w:asciiTheme="minorHAnsi" w:hAnsiTheme="minorHAnsi"/>
              </w:rPr>
            </w:pPr>
            <w:r w:rsidRPr="00335654">
              <w:rPr>
                <w:rFonts w:asciiTheme="minorHAnsi" w:hAnsiTheme="minorHAnsi"/>
                <w:b/>
              </w:rPr>
              <w:t>CALL TO ORDER</w:t>
            </w:r>
            <w:r w:rsidR="009A0D02" w:rsidRPr="00335654">
              <w:rPr>
                <w:rFonts w:asciiTheme="minorHAnsi" w:hAnsiTheme="minorHAnsi"/>
                <w:b/>
              </w:rPr>
              <w:t xml:space="preserve"> </w:t>
            </w:r>
            <w:r w:rsidR="00335654" w:rsidRPr="00335654">
              <w:rPr>
                <w:rFonts w:asciiTheme="minorHAnsi" w:hAnsiTheme="minorHAnsi"/>
              </w:rPr>
              <w:t xml:space="preserve">– </w:t>
            </w:r>
            <w:r w:rsidR="00335654" w:rsidRPr="00335654">
              <w:rPr>
                <w:rFonts w:asciiTheme="minorHAnsi" w:hAnsiTheme="minorHAnsi"/>
                <w:i/>
              </w:rPr>
              <w:t>6:32pm</w:t>
            </w:r>
          </w:p>
          <w:p w:rsidR="001C0314" w:rsidRPr="000A29D7" w:rsidRDefault="001C0314" w:rsidP="003F48DD">
            <w:pPr>
              <w:pStyle w:val="ListParagraph"/>
              <w:numPr>
                <w:ilvl w:val="0"/>
                <w:numId w:val="2"/>
              </w:numPr>
              <w:rPr>
                <w:rFonts w:asciiTheme="minorHAnsi" w:hAnsiTheme="minorHAnsi"/>
              </w:rPr>
            </w:pPr>
            <w:r w:rsidRPr="000A29D7">
              <w:rPr>
                <w:rFonts w:asciiTheme="minorHAnsi" w:hAnsiTheme="minorHAnsi"/>
              </w:rPr>
              <w:t>Roll Call</w:t>
            </w:r>
            <w:r w:rsidR="00E232EF" w:rsidRPr="000A29D7">
              <w:rPr>
                <w:rFonts w:asciiTheme="minorHAnsi" w:hAnsiTheme="minorHAnsi"/>
              </w:rPr>
              <w:t xml:space="preserve"> </w:t>
            </w:r>
            <w:r w:rsidR="00335654">
              <w:rPr>
                <w:rFonts w:asciiTheme="minorHAnsi" w:hAnsiTheme="minorHAnsi"/>
              </w:rPr>
              <w:t xml:space="preserve">– </w:t>
            </w:r>
            <w:r w:rsidR="00335654">
              <w:rPr>
                <w:rFonts w:asciiTheme="minorHAnsi" w:hAnsiTheme="minorHAnsi"/>
                <w:i/>
              </w:rPr>
              <w:t>EA/FC/SB/MS/EW</w:t>
            </w:r>
          </w:p>
          <w:p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rsidR="001C0314" w:rsidRPr="00BC1980" w:rsidRDefault="001C0314" w:rsidP="001C0314">
            <w:pPr>
              <w:pStyle w:val="ListParagraph"/>
              <w:ind w:left="-473"/>
              <w:rPr>
                <w:rFonts w:asciiTheme="minorHAnsi" w:hAnsiTheme="minorHAnsi"/>
                <w:b/>
                <w:sz w:val="20"/>
                <w:szCs w:val="20"/>
                <w:u w:val="single"/>
              </w:rPr>
            </w:pPr>
          </w:p>
        </w:tc>
      </w:tr>
      <w:tr w:rsidR="005968E3" w:rsidRPr="00BC1980" w:rsidTr="000905AA">
        <w:trPr>
          <w:trHeight w:val="1475"/>
        </w:trPr>
        <w:tc>
          <w:tcPr>
            <w:tcW w:w="10805" w:type="dxa"/>
            <w:tcBorders>
              <w:top w:val="single" w:sz="4" w:space="0" w:color="auto"/>
              <w:bottom w:val="single" w:sz="4" w:space="0" w:color="auto"/>
            </w:tcBorders>
          </w:tcPr>
          <w:p w:rsidR="005968E3" w:rsidRDefault="005968E3" w:rsidP="001C0314">
            <w:pPr>
              <w:pStyle w:val="ListParagraph"/>
              <w:ind w:left="360"/>
              <w:rPr>
                <w:rFonts w:asciiTheme="minorHAnsi" w:hAnsiTheme="minorHAnsi"/>
                <w:b/>
                <w:u w:val="single"/>
              </w:rPr>
            </w:pPr>
          </w:p>
          <w:p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t with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rsidR="005968E3" w:rsidRPr="004826B5" w:rsidRDefault="005968E3" w:rsidP="001C0314">
            <w:pPr>
              <w:pStyle w:val="ListParagraph"/>
              <w:ind w:left="360"/>
              <w:rPr>
                <w:rFonts w:asciiTheme="minorHAnsi" w:hAnsiTheme="minorHAnsi"/>
                <w:b/>
                <w:u w:val="single"/>
              </w:rPr>
            </w:pPr>
          </w:p>
        </w:tc>
      </w:tr>
      <w:tr w:rsidR="00337FCB" w:rsidRPr="00BC1980" w:rsidTr="000905AA">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right w:val="nil"/>
            </w:tcBorders>
          </w:tcPr>
          <w:p w:rsidR="00337FCB" w:rsidRPr="004826B5" w:rsidRDefault="00337FCB" w:rsidP="00337FCB">
            <w:pPr>
              <w:tabs>
                <w:tab w:val="left" w:pos="360"/>
              </w:tabs>
              <w:rPr>
                <w:rFonts w:asciiTheme="minorHAnsi" w:hAnsiTheme="minorHAnsi"/>
                <w:b/>
              </w:rPr>
            </w:pPr>
          </w:p>
          <w:p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rsidR="00337FCB" w:rsidRPr="00D27B36" w:rsidRDefault="00337FCB" w:rsidP="00337FCB">
            <w:pPr>
              <w:tabs>
                <w:tab w:val="left" w:pos="360"/>
              </w:tabs>
              <w:rPr>
                <w:rFonts w:asciiTheme="minorHAnsi" w:hAnsiTheme="minorHAnsi"/>
                <w:b/>
                <w:sz w:val="12"/>
                <w:szCs w:val="12"/>
              </w:rPr>
            </w:pPr>
          </w:p>
          <w:p w:rsidR="00337FCB"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rsidR="00335654" w:rsidRDefault="00335654" w:rsidP="00335654">
            <w:pPr>
              <w:tabs>
                <w:tab w:val="left" w:pos="360"/>
              </w:tabs>
              <w:ind w:left="1440"/>
              <w:jc w:val="both"/>
              <w:rPr>
                <w:rFonts w:asciiTheme="minorHAnsi" w:hAnsiTheme="minorHAnsi"/>
                <w:i/>
              </w:rPr>
            </w:pPr>
          </w:p>
          <w:p w:rsidR="00335654" w:rsidRDefault="00335654" w:rsidP="00335654">
            <w:pPr>
              <w:tabs>
                <w:tab w:val="left" w:pos="360"/>
              </w:tabs>
              <w:ind w:left="1440"/>
              <w:jc w:val="both"/>
              <w:rPr>
                <w:rFonts w:asciiTheme="minorHAnsi" w:hAnsiTheme="minorHAnsi"/>
                <w:i/>
              </w:rPr>
            </w:pPr>
            <w:r>
              <w:rPr>
                <w:rFonts w:asciiTheme="minorHAnsi" w:hAnsiTheme="minorHAnsi"/>
                <w:i/>
              </w:rPr>
              <w:t>Motion to adopt the Agenda.</w:t>
            </w:r>
          </w:p>
          <w:p w:rsidR="00335654" w:rsidRPr="007C7D71" w:rsidRDefault="00335654" w:rsidP="00335654">
            <w:pPr>
              <w:tabs>
                <w:tab w:val="left" w:pos="360"/>
              </w:tabs>
              <w:ind w:left="1440"/>
              <w:jc w:val="both"/>
              <w:rPr>
                <w:rFonts w:asciiTheme="minorHAnsi" w:hAnsiTheme="minorHAnsi"/>
                <w:i/>
              </w:rPr>
            </w:pPr>
            <w:r>
              <w:rPr>
                <w:rFonts w:asciiTheme="minorHAnsi" w:hAnsiTheme="minorHAnsi"/>
                <w:i/>
              </w:rPr>
              <w:tab/>
            </w:r>
          </w:p>
          <w:p w:rsidR="00335654" w:rsidRPr="002874B7" w:rsidRDefault="00335654" w:rsidP="00335654">
            <w:pPr>
              <w:pStyle w:val="ListParagraph"/>
              <w:tabs>
                <w:tab w:val="left" w:pos="360"/>
              </w:tabs>
              <w:ind w:left="2160"/>
              <w:jc w:val="both"/>
              <w:rPr>
                <w:rFonts w:asciiTheme="minorHAnsi" w:hAnsiTheme="minorHAnsi"/>
                <w:i/>
              </w:rPr>
            </w:pPr>
            <w:r>
              <w:rPr>
                <w:rFonts w:asciiTheme="minorHAnsi" w:hAnsiTheme="minorHAnsi"/>
                <w:i/>
              </w:rPr>
              <w:t>MS/SB</w:t>
            </w:r>
            <w:r>
              <w:rPr>
                <w:rFonts w:asciiTheme="minorHAnsi" w:hAnsiTheme="minorHAnsi"/>
                <w:i/>
              </w:rPr>
              <w:t xml:space="preserve"> </w:t>
            </w:r>
            <w:r w:rsidRPr="000A29D7">
              <w:rPr>
                <w:rFonts w:asciiTheme="minorHAnsi" w:hAnsiTheme="minorHAnsi"/>
                <w:i/>
              </w:rPr>
              <w:t xml:space="preserve"> – Motion Passed</w:t>
            </w:r>
          </w:p>
          <w:p w:rsidR="00335654" w:rsidRPr="002874B7" w:rsidRDefault="00335654" w:rsidP="00335654">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 xml:space="preserve"> EA, FC, SB</w:t>
            </w:r>
            <w:r>
              <w:rPr>
                <w:rFonts w:asciiTheme="minorHAnsi" w:hAnsiTheme="minorHAnsi"/>
                <w:i/>
              </w:rPr>
              <w:t>, MS, EW</w:t>
            </w:r>
            <w:r w:rsidRPr="002874B7">
              <w:rPr>
                <w:rFonts w:asciiTheme="minorHAnsi" w:hAnsiTheme="minorHAnsi"/>
                <w:i/>
              </w:rPr>
              <w:t xml:space="preserve"> </w:t>
            </w:r>
          </w:p>
          <w:p w:rsidR="00335654" w:rsidRPr="002874B7" w:rsidRDefault="00335654" w:rsidP="00335654">
            <w:pPr>
              <w:pStyle w:val="ListParagraph"/>
              <w:tabs>
                <w:tab w:val="left" w:pos="360"/>
              </w:tabs>
              <w:ind w:left="2160"/>
              <w:jc w:val="both"/>
              <w:rPr>
                <w:rFonts w:asciiTheme="minorHAnsi" w:hAnsiTheme="minorHAnsi"/>
                <w:i/>
              </w:rPr>
            </w:pPr>
            <w:r w:rsidRPr="002874B7">
              <w:rPr>
                <w:rFonts w:asciiTheme="minorHAnsi" w:hAnsiTheme="minorHAnsi"/>
                <w:i/>
              </w:rPr>
              <w:t xml:space="preserve">Noes – </w:t>
            </w:r>
            <w:r>
              <w:rPr>
                <w:rFonts w:asciiTheme="minorHAnsi" w:hAnsiTheme="minorHAnsi"/>
                <w:i/>
              </w:rPr>
              <w:t>None</w:t>
            </w:r>
          </w:p>
          <w:p w:rsidR="00335654" w:rsidRPr="002874B7" w:rsidRDefault="00335654" w:rsidP="00335654">
            <w:pPr>
              <w:pStyle w:val="ListParagraph"/>
              <w:tabs>
                <w:tab w:val="left" w:pos="360"/>
              </w:tabs>
              <w:ind w:left="2160"/>
              <w:jc w:val="both"/>
              <w:rPr>
                <w:rFonts w:asciiTheme="minorHAnsi" w:hAnsiTheme="minorHAnsi"/>
                <w:i/>
              </w:rPr>
            </w:pPr>
            <w:r>
              <w:rPr>
                <w:rFonts w:asciiTheme="minorHAnsi" w:hAnsiTheme="minorHAnsi"/>
                <w:i/>
              </w:rPr>
              <w:t>Absent – None</w:t>
            </w:r>
          </w:p>
          <w:p w:rsidR="00335654" w:rsidRPr="00B772CF" w:rsidRDefault="00335654" w:rsidP="00335654">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rsidR="00337FCB" w:rsidRDefault="00E232EF" w:rsidP="00C50691">
            <w:pPr>
              <w:tabs>
                <w:tab w:val="left" w:pos="360"/>
              </w:tabs>
              <w:jc w:val="both"/>
              <w:rPr>
                <w:rFonts w:asciiTheme="minorHAnsi" w:hAnsiTheme="minorHAnsi"/>
                <w:b/>
              </w:rPr>
            </w:pPr>
            <w:r>
              <w:rPr>
                <w:rFonts w:asciiTheme="minorHAnsi" w:hAnsiTheme="minorHAnsi"/>
              </w:rPr>
              <w:tab/>
            </w:r>
            <w:r>
              <w:rPr>
                <w:rFonts w:asciiTheme="minorHAnsi" w:hAnsiTheme="minorHAnsi"/>
              </w:rPr>
              <w:tab/>
            </w:r>
            <w:r>
              <w:rPr>
                <w:rFonts w:asciiTheme="minorHAnsi" w:hAnsiTheme="minorHAnsi"/>
              </w:rPr>
              <w:tab/>
            </w:r>
          </w:p>
        </w:tc>
      </w:tr>
      <w:tr w:rsidR="00F56C7C" w:rsidRPr="00BC1980" w:rsidTr="000905AA">
        <w:tblPrEx>
          <w:tblBorders>
            <w:left w:val="single" w:sz="4" w:space="0" w:color="auto"/>
            <w:right w:val="single" w:sz="4" w:space="0" w:color="auto"/>
            <w:insideH w:val="single" w:sz="4" w:space="0" w:color="auto"/>
            <w:insideV w:val="single" w:sz="4" w:space="0" w:color="auto"/>
          </w:tblBorders>
        </w:tblPrEx>
        <w:tc>
          <w:tcPr>
            <w:tcW w:w="10805" w:type="dxa"/>
            <w:tcBorders>
              <w:left w:val="nil"/>
              <w:right w:val="nil"/>
            </w:tcBorders>
          </w:tcPr>
          <w:p w:rsidR="00F56C7C" w:rsidRDefault="00F56C7C" w:rsidP="001C0314">
            <w:pPr>
              <w:pStyle w:val="ListParagraph"/>
              <w:ind w:left="360"/>
              <w:jc w:val="both"/>
              <w:rPr>
                <w:rFonts w:asciiTheme="minorHAnsi" w:hAnsiTheme="minorHAnsi"/>
                <w:b/>
              </w:rPr>
            </w:pPr>
          </w:p>
          <w:p w:rsidR="00F56C7C" w:rsidRPr="00F56C7C" w:rsidRDefault="00F56C7C" w:rsidP="00F56C7C">
            <w:pPr>
              <w:ind w:left="86"/>
              <w:jc w:val="both"/>
              <w:rPr>
                <w:rFonts w:asciiTheme="minorHAnsi" w:hAnsiTheme="minorHAnsi"/>
                <w:b/>
              </w:rPr>
            </w:pPr>
            <w:r w:rsidRPr="00F56C7C">
              <w:rPr>
                <w:rFonts w:asciiTheme="minorHAnsi" w:hAnsiTheme="minorHAnsi"/>
                <w:b/>
              </w:rPr>
              <w:t>OPEN FORUM FOR NON-AGENDA ITEMS</w:t>
            </w:r>
          </w:p>
          <w:p w:rsidR="00F56C7C" w:rsidRDefault="00F56C7C" w:rsidP="00F56C7C">
            <w:pPr>
              <w:ind w:left="90"/>
              <w:jc w:val="both"/>
              <w:rPr>
                <w:rFonts w:asciiTheme="minorHAnsi" w:hAnsiTheme="minorHAnsi"/>
                <w:i/>
                <w:sz w:val="22"/>
                <w:szCs w:val="22"/>
              </w:rPr>
            </w:pPr>
            <w:r w:rsidRPr="00F56C7C">
              <w:rPr>
                <w:rFonts w:asciiTheme="minorHAnsi" w:hAnsiTheme="minorHAnsi"/>
                <w:i/>
                <w:sz w:val="22"/>
                <w:szCs w:val="22"/>
              </w:rPr>
              <w:t>Members of the public may speak on any item not on the agenda that falls within the jurisdiction of the Board of Directors.</w:t>
            </w:r>
          </w:p>
          <w:p w:rsidR="00F56C7C" w:rsidRPr="004826B5" w:rsidRDefault="00F56C7C" w:rsidP="001C0314">
            <w:pPr>
              <w:pStyle w:val="ListParagraph"/>
              <w:ind w:left="360"/>
              <w:jc w:val="both"/>
              <w:rPr>
                <w:rFonts w:asciiTheme="minorHAnsi" w:hAnsiTheme="minorHAnsi"/>
                <w:b/>
              </w:rPr>
            </w:pPr>
          </w:p>
        </w:tc>
      </w:tr>
      <w:tr w:rsidR="001C0314" w:rsidRPr="00BC1980" w:rsidTr="00065F70">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nil"/>
              <w:right w:val="nil"/>
            </w:tcBorders>
          </w:tcPr>
          <w:p w:rsidR="000A29D7" w:rsidRDefault="000A29D7" w:rsidP="007A02F5">
            <w:pPr>
              <w:rPr>
                <w:rFonts w:asciiTheme="minorHAnsi" w:hAnsiTheme="minorHAnsi" w:cstheme="minorHAnsi"/>
                <w:b/>
              </w:rPr>
            </w:pPr>
          </w:p>
          <w:p w:rsidR="001C0314" w:rsidRPr="00266936" w:rsidRDefault="001C0314" w:rsidP="007A02F5">
            <w:pPr>
              <w:rPr>
                <w:rFonts w:asciiTheme="minorHAnsi" w:hAnsiTheme="minorHAnsi" w:cstheme="minorHAnsi"/>
                <w:b/>
              </w:rPr>
            </w:pPr>
            <w:r w:rsidRPr="00266936">
              <w:rPr>
                <w:rFonts w:asciiTheme="minorHAnsi" w:hAnsiTheme="minorHAnsi" w:cstheme="minorHAnsi"/>
                <w:b/>
              </w:rPr>
              <w:t xml:space="preserve">GENERAL BUSINESS  </w:t>
            </w:r>
          </w:p>
          <w:p w:rsidR="001C0314" w:rsidRPr="00266936" w:rsidRDefault="001C0314" w:rsidP="007A02F5">
            <w:pPr>
              <w:jc w:val="both"/>
              <w:rPr>
                <w:rFonts w:asciiTheme="minorHAnsi" w:hAnsiTheme="minorHAnsi" w:cstheme="minorHAnsi"/>
                <w:i/>
              </w:rPr>
            </w:pPr>
            <w:r w:rsidRPr="00266936">
              <w:rPr>
                <w:rFonts w:asciiTheme="minorHAnsi" w:hAnsiTheme="minorHAnsi" w:cstheme="minorHAnsi"/>
                <w:i/>
              </w:rPr>
              <w:t>For purposes of the Brown Act §54954.2 (a), items below provide a brief description of each item of business</w:t>
            </w:r>
            <w:r w:rsidR="00B9340A" w:rsidRPr="00266936">
              <w:rPr>
                <w:rFonts w:asciiTheme="minorHAnsi" w:hAnsiTheme="minorHAnsi" w:cstheme="minorHAnsi"/>
                <w:i/>
              </w:rPr>
              <w:t xml:space="preserve"> to be transacted or discussed.</w:t>
            </w:r>
            <w:r w:rsidRPr="00266936">
              <w:rPr>
                <w:rFonts w:asciiTheme="minorHAnsi" w:hAnsiTheme="minorHAnsi" w:cstheme="minorHAnsi"/>
                <w:i/>
              </w:rPr>
              <w:t xml:space="preserve"> Recommendations of the staff, as shown, do not prevent the Board from taking other action.</w:t>
            </w:r>
          </w:p>
          <w:p w:rsidR="001C0314" w:rsidRPr="00266936" w:rsidRDefault="001C0314" w:rsidP="001C0314">
            <w:pPr>
              <w:pStyle w:val="ListParagraph"/>
              <w:ind w:left="360"/>
              <w:jc w:val="both"/>
              <w:rPr>
                <w:rFonts w:asciiTheme="minorHAnsi" w:hAnsiTheme="minorHAnsi" w:cstheme="minorHAnsi"/>
              </w:rPr>
            </w:pPr>
          </w:p>
          <w:p w:rsidR="00335654" w:rsidRDefault="000905AA" w:rsidP="00335654">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rPr>
              <w:t>Workshop – Five Year Strategic Plan</w:t>
            </w:r>
          </w:p>
          <w:p w:rsidR="00335654" w:rsidRPr="006E78E6" w:rsidRDefault="006E78E6" w:rsidP="006E78E6">
            <w:pPr>
              <w:tabs>
                <w:tab w:val="left" w:pos="360"/>
              </w:tabs>
              <w:ind w:left="1440"/>
              <w:jc w:val="both"/>
              <w:rPr>
                <w:rFonts w:asciiTheme="minorHAnsi" w:hAnsiTheme="minorHAnsi" w:cstheme="minorHAnsi"/>
              </w:rPr>
            </w:pPr>
            <w:r w:rsidRPr="006E78E6">
              <w:rPr>
                <w:rFonts w:asciiTheme="minorHAnsi" w:hAnsiTheme="minorHAnsi" w:cstheme="minorHAnsi"/>
              </w:rPr>
              <w:t>-</w:t>
            </w:r>
            <w:r>
              <w:rPr>
                <w:rFonts w:asciiTheme="minorHAnsi" w:hAnsiTheme="minorHAnsi" w:cstheme="minorHAnsi"/>
              </w:rPr>
              <w:t xml:space="preserve">       </w:t>
            </w:r>
            <w:r w:rsidRPr="006E78E6">
              <w:rPr>
                <w:rFonts w:asciiTheme="minorHAnsi" w:hAnsiTheme="minorHAnsi" w:cstheme="minorHAnsi"/>
                <w:i/>
              </w:rPr>
              <w:t xml:space="preserve">Interactive Slide Show </w:t>
            </w:r>
            <w:r>
              <w:rPr>
                <w:rFonts w:asciiTheme="minorHAnsi" w:hAnsiTheme="minorHAnsi" w:cstheme="minorHAnsi"/>
                <w:i/>
              </w:rPr>
              <w:t>run</w:t>
            </w:r>
            <w:r w:rsidRPr="006E78E6">
              <w:rPr>
                <w:rFonts w:asciiTheme="minorHAnsi" w:hAnsiTheme="minorHAnsi" w:cstheme="minorHAnsi"/>
              </w:rPr>
              <w:t xml:space="preserve"> </w:t>
            </w:r>
            <w:r w:rsidRPr="006E78E6">
              <w:rPr>
                <w:rFonts w:asciiTheme="minorHAnsi" w:hAnsiTheme="minorHAnsi" w:cstheme="minorHAnsi"/>
                <w:i/>
              </w:rPr>
              <w:t>by Brent Ives with BHI Consulting</w:t>
            </w:r>
          </w:p>
        </w:tc>
      </w:tr>
      <w:tr w:rsidR="00D45157" w:rsidRPr="00BC1980" w:rsidTr="008829F8">
        <w:tblPrEx>
          <w:tblBorders>
            <w:left w:val="single" w:sz="4" w:space="0" w:color="auto"/>
            <w:right w:val="single" w:sz="4" w:space="0" w:color="auto"/>
            <w:insideH w:val="single" w:sz="4" w:space="0" w:color="auto"/>
            <w:insideV w:val="single" w:sz="4" w:space="0" w:color="auto"/>
          </w:tblBorders>
        </w:tblPrEx>
        <w:tc>
          <w:tcPr>
            <w:tcW w:w="10805" w:type="dxa"/>
            <w:tcBorders>
              <w:top w:val="nil"/>
              <w:left w:val="nil"/>
              <w:bottom w:val="single" w:sz="4" w:space="0" w:color="auto"/>
              <w:right w:val="nil"/>
            </w:tcBorders>
          </w:tcPr>
          <w:p w:rsidR="00C457A1" w:rsidRPr="00A8285F" w:rsidRDefault="00C457A1" w:rsidP="008C7849">
            <w:pPr>
              <w:rPr>
                <w:rFonts w:asciiTheme="minorHAnsi" w:hAnsiTheme="minorHAnsi"/>
              </w:rPr>
            </w:pPr>
          </w:p>
        </w:tc>
      </w:tr>
      <w:tr w:rsidR="001C0314"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816F88" w:rsidRDefault="00816F88" w:rsidP="00A55D74">
            <w:pPr>
              <w:rPr>
                <w:rFonts w:asciiTheme="minorHAnsi" w:hAnsiTheme="minorHAnsi"/>
                <w:b/>
              </w:rPr>
            </w:pPr>
          </w:p>
          <w:p w:rsidR="006E78E6" w:rsidRDefault="006E78E6" w:rsidP="00A55D74">
            <w:pPr>
              <w:rPr>
                <w:rFonts w:asciiTheme="minorHAnsi" w:hAnsiTheme="minorHAnsi"/>
                <w:b/>
              </w:rPr>
            </w:pPr>
          </w:p>
          <w:p w:rsidR="006E78E6" w:rsidRDefault="006E78E6" w:rsidP="00A55D74">
            <w:pPr>
              <w:rPr>
                <w:rFonts w:asciiTheme="minorHAnsi" w:hAnsiTheme="minorHAnsi"/>
                <w:b/>
              </w:rPr>
            </w:pPr>
          </w:p>
          <w:p w:rsidR="006E78E6" w:rsidRDefault="006E78E6" w:rsidP="00A55D74">
            <w:pPr>
              <w:rPr>
                <w:rFonts w:asciiTheme="minorHAnsi" w:hAnsiTheme="minorHAnsi"/>
                <w:b/>
              </w:rPr>
            </w:pPr>
          </w:p>
          <w:p w:rsidR="006E78E6" w:rsidRDefault="006E78E6" w:rsidP="00A55D74">
            <w:pPr>
              <w:rPr>
                <w:rFonts w:asciiTheme="minorHAnsi" w:hAnsiTheme="minorHAnsi"/>
                <w:b/>
              </w:rPr>
            </w:pPr>
          </w:p>
          <w:p w:rsidR="006E78E6" w:rsidRDefault="006E78E6" w:rsidP="00A55D74">
            <w:pPr>
              <w:rPr>
                <w:rFonts w:asciiTheme="minorHAnsi" w:hAnsiTheme="minorHAnsi"/>
                <w:b/>
              </w:rPr>
            </w:pPr>
          </w:p>
          <w:p w:rsidR="000A0428" w:rsidRPr="007A02F5" w:rsidRDefault="000A0428" w:rsidP="00A55D74">
            <w:pPr>
              <w:rPr>
                <w:rFonts w:asciiTheme="minorHAnsi" w:hAnsiTheme="minorHAnsi"/>
                <w:b/>
              </w:rPr>
            </w:pPr>
            <w:r w:rsidRPr="007A02F5">
              <w:rPr>
                <w:rFonts w:asciiTheme="minorHAnsi" w:hAnsiTheme="minorHAnsi"/>
                <w:b/>
              </w:rPr>
              <w:lastRenderedPageBreak/>
              <w:t>BOARD INFORMATION ITEMS</w:t>
            </w:r>
          </w:p>
          <w:p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rsidR="000A0428" w:rsidRPr="00AD1E4E" w:rsidRDefault="000A0428" w:rsidP="000A0428">
            <w:pPr>
              <w:pStyle w:val="ListParagraph"/>
              <w:ind w:left="360"/>
              <w:jc w:val="both"/>
              <w:rPr>
                <w:rFonts w:asciiTheme="minorHAnsi" w:hAnsiTheme="minorHAnsi"/>
                <w:sz w:val="19"/>
                <w:szCs w:val="19"/>
              </w:rPr>
            </w:pPr>
          </w:p>
          <w:p w:rsidR="000A0428" w:rsidRDefault="000A0428" w:rsidP="00305845">
            <w:pPr>
              <w:pStyle w:val="ListParagraph"/>
              <w:numPr>
                <w:ilvl w:val="0"/>
                <w:numId w:val="2"/>
              </w:numPr>
              <w:spacing w:line="276" w:lineRule="auto"/>
              <w:jc w:val="both"/>
              <w:rPr>
                <w:rFonts w:asciiTheme="minorHAnsi" w:hAnsiTheme="minorHAnsi"/>
              </w:rPr>
            </w:pPr>
            <w:r w:rsidRPr="00C10BD6">
              <w:rPr>
                <w:rFonts w:asciiTheme="minorHAnsi" w:hAnsiTheme="minorHAnsi"/>
              </w:rPr>
              <w:t>General Matters to/from Board Members and Staff</w:t>
            </w:r>
          </w:p>
          <w:p w:rsidR="006E78E6" w:rsidRDefault="006E78E6" w:rsidP="006E78E6">
            <w:pPr>
              <w:spacing w:line="276" w:lineRule="auto"/>
              <w:ind w:left="576"/>
              <w:jc w:val="both"/>
              <w:rPr>
                <w:rFonts w:asciiTheme="minorHAnsi" w:hAnsiTheme="minorHAnsi"/>
              </w:rPr>
            </w:pPr>
          </w:p>
          <w:p w:rsidR="006E78E6" w:rsidRDefault="006E78E6" w:rsidP="006E78E6">
            <w:pPr>
              <w:spacing w:after="40" w:line="276" w:lineRule="auto"/>
              <w:ind w:left="720"/>
              <w:jc w:val="both"/>
              <w:rPr>
                <w:rFonts w:asciiTheme="minorHAnsi" w:hAnsiTheme="minorHAnsi"/>
                <w:i/>
              </w:rPr>
            </w:pPr>
            <w:r w:rsidRPr="002C34D6">
              <w:rPr>
                <w:rFonts w:asciiTheme="minorHAnsi" w:hAnsiTheme="minorHAnsi"/>
                <w:i/>
              </w:rPr>
              <w:t>JR –</w:t>
            </w:r>
            <w:r>
              <w:rPr>
                <w:rFonts w:asciiTheme="minorHAnsi" w:hAnsiTheme="minorHAnsi"/>
                <w:i/>
              </w:rPr>
              <w:t xml:space="preserve"> The District was notified by Chief Moranz of vaccination opportunities for some District Staff and Parks staff has accepted, if/when more opportunities arise the next to be offered a vaccination will be Lifeguards</w:t>
            </w:r>
            <w:r w:rsidR="007E5804">
              <w:rPr>
                <w:rFonts w:asciiTheme="minorHAnsi" w:hAnsiTheme="minorHAnsi"/>
                <w:i/>
              </w:rPr>
              <w:t>.</w:t>
            </w:r>
          </w:p>
          <w:p w:rsidR="006E78E6" w:rsidRPr="002C34D6" w:rsidRDefault="006E78E6" w:rsidP="006E78E6">
            <w:pPr>
              <w:spacing w:after="40" w:line="276" w:lineRule="auto"/>
              <w:ind w:left="720"/>
              <w:jc w:val="both"/>
              <w:rPr>
                <w:rFonts w:asciiTheme="minorHAnsi" w:hAnsiTheme="minorHAnsi"/>
                <w:i/>
              </w:rPr>
            </w:pPr>
            <w:r w:rsidRPr="002C34D6">
              <w:rPr>
                <w:rFonts w:asciiTheme="minorHAnsi" w:hAnsiTheme="minorHAnsi"/>
                <w:i/>
              </w:rPr>
              <w:t xml:space="preserve">FC – </w:t>
            </w:r>
            <w:r w:rsidR="007E5804">
              <w:rPr>
                <w:rFonts w:asciiTheme="minorHAnsi" w:hAnsiTheme="minorHAnsi"/>
                <w:i/>
              </w:rPr>
              <w:t>Please continue to be vigilant when you are outside your homes; wear a mask, wash your hands and maintain social distancing.</w:t>
            </w:r>
          </w:p>
          <w:p w:rsidR="006E78E6" w:rsidRPr="002C34D6" w:rsidRDefault="006E78E6" w:rsidP="006E78E6">
            <w:pPr>
              <w:spacing w:after="40" w:line="276" w:lineRule="auto"/>
              <w:ind w:left="720"/>
              <w:jc w:val="both"/>
              <w:rPr>
                <w:rFonts w:asciiTheme="minorHAnsi" w:hAnsiTheme="minorHAnsi"/>
                <w:i/>
              </w:rPr>
            </w:pPr>
            <w:r w:rsidRPr="002C34D6">
              <w:rPr>
                <w:rFonts w:asciiTheme="minorHAnsi" w:hAnsiTheme="minorHAnsi"/>
                <w:i/>
              </w:rPr>
              <w:t xml:space="preserve">EW – </w:t>
            </w:r>
            <w:r w:rsidR="007E5804">
              <w:rPr>
                <w:rFonts w:asciiTheme="minorHAnsi" w:hAnsiTheme="minorHAnsi"/>
                <w:i/>
              </w:rPr>
              <w:t>Nothing to add</w:t>
            </w:r>
          </w:p>
          <w:p w:rsidR="006E78E6" w:rsidRPr="002C34D6" w:rsidRDefault="006E78E6" w:rsidP="006E78E6">
            <w:pPr>
              <w:spacing w:after="40" w:line="276" w:lineRule="auto"/>
              <w:ind w:left="720"/>
              <w:jc w:val="both"/>
              <w:rPr>
                <w:rFonts w:asciiTheme="minorHAnsi" w:hAnsiTheme="minorHAnsi"/>
                <w:i/>
              </w:rPr>
            </w:pPr>
            <w:r w:rsidRPr="002C34D6">
              <w:rPr>
                <w:rFonts w:asciiTheme="minorHAnsi" w:hAnsiTheme="minorHAnsi"/>
                <w:i/>
              </w:rPr>
              <w:t xml:space="preserve">SB – </w:t>
            </w:r>
            <w:r w:rsidR="007E5804">
              <w:rPr>
                <w:rFonts w:asciiTheme="minorHAnsi" w:hAnsiTheme="minorHAnsi"/>
                <w:i/>
              </w:rPr>
              <w:t>Got the chance to see the Placer Food Bank (COVID friendly) Event in action last Thursday, very impressive!</w:t>
            </w:r>
          </w:p>
          <w:p w:rsidR="006E78E6" w:rsidRDefault="006E78E6" w:rsidP="006E78E6">
            <w:pPr>
              <w:spacing w:after="40" w:line="276" w:lineRule="auto"/>
              <w:ind w:left="720"/>
              <w:jc w:val="both"/>
              <w:rPr>
                <w:rFonts w:asciiTheme="minorHAnsi" w:hAnsiTheme="minorHAnsi"/>
                <w:i/>
              </w:rPr>
            </w:pPr>
            <w:r w:rsidRPr="002C34D6">
              <w:rPr>
                <w:rFonts w:asciiTheme="minorHAnsi" w:hAnsiTheme="minorHAnsi"/>
                <w:i/>
              </w:rPr>
              <w:t xml:space="preserve">MS – </w:t>
            </w:r>
            <w:r w:rsidR="007E5804">
              <w:rPr>
                <w:rFonts w:asciiTheme="minorHAnsi" w:hAnsiTheme="minorHAnsi"/>
                <w:i/>
              </w:rPr>
              <w:t>Signed up through the county website to get on the list for vaccinations</w:t>
            </w:r>
          </w:p>
          <w:p w:rsidR="007E5804" w:rsidRDefault="007E5804" w:rsidP="007E5804">
            <w:pPr>
              <w:spacing w:after="40" w:line="276" w:lineRule="auto"/>
              <w:ind w:left="720"/>
              <w:jc w:val="both"/>
              <w:rPr>
                <w:rFonts w:asciiTheme="minorHAnsi" w:hAnsiTheme="minorHAnsi"/>
                <w:i/>
              </w:rPr>
            </w:pPr>
            <w:r w:rsidRPr="002C34D6">
              <w:rPr>
                <w:rFonts w:asciiTheme="minorHAnsi" w:hAnsiTheme="minorHAnsi"/>
                <w:i/>
              </w:rPr>
              <w:t xml:space="preserve">EA – </w:t>
            </w:r>
            <w:r>
              <w:rPr>
                <w:rFonts w:asciiTheme="minorHAnsi" w:hAnsiTheme="minorHAnsi"/>
                <w:i/>
              </w:rPr>
              <w:t>Announced the New Community Committee Members for the CC&amp;R and ARC Committees</w:t>
            </w:r>
            <w:r w:rsidR="007D1407">
              <w:rPr>
                <w:rFonts w:asciiTheme="minorHAnsi" w:hAnsiTheme="minorHAnsi"/>
                <w:i/>
              </w:rPr>
              <w:t>, we had a lot of interest from the community; which is fantastic.</w:t>
            </w:r>
            <w:bookmarkStart w:id="0" w:name="_GoBack"/>
            <w:bookmarkEnd w:id="0"/>
          </w:p>
          <w:p w:rsidR="007E5804" w:rsidRDefault="007E5804" w:rsidP="007E5804">
            <w:pPr>
              <w:pStyle w:val="ListParagraph"/>
              <w:numPr>
                <w:ilvl w:val="1"/>
                <w:numId w:val="42"/>
              </w:numPr>
              <w:spacing w:after="40" w:line="276" w:lineRule="auto"/>
              <w:jc w:val="both"/>
              <w:rPr>
                <w:rFonts w:asciiTheme="minorHAnsi" w:hAnsiTheme="minorHAnsi"/>
                <w:i/>
              </w:rPr>
            </w:pPr>
            <w:r>
              <w:rPr>
                <w:rFonts w:asciiTheme="minorHAnsi" w:hAnsiTheme="minorHAnsi"/>
                <w:i/>
              </w:rPr>
              <w:t>CC&amp;R Committee Welcomes</w:t>
            </w:r>
          </w:p>
          <w:p w:rsidR="007E5804" w:rsidRDefault="007E5804" w:rsidP="007E5804">
            <w:pPr>
              <w:pStyle w:val="ListParagraph"/>
              <w:numPr>
                <w:ilvl w:val="2"/>
                <w:numId w:val="42"/>
              </w:numPr>
              <w:spacing w:after="40" w:line="276" w:lineRule="auto"/>
              <w:jc w:val="both"/>
              <w:rPr>
                <w:rFonts w:asciiTheme="minorHAnsi" w:hAnsiTheme="minorHAnsi"/>
                <w:i/>
              </w:rPr>
            </w:pPr>
            <w:r>
              <w:rPr>
                <w:rFonts w:asciiTheme="minorHAnsi" w:hAnsiTheme="minorHAnsi"/>
                <w:i/>
              </w:rPr>
              <w:t xml:space="preserve"> Bob Dutta</w:t>
            </w:r>
          </w:p>
          <w:p w:rsidR="007E5804" w:rsidRDefault="007E5804" w:rsidP="007E5804">
            <w:pPr>
              <w:pStyle w:val="ListParagraph"/>
              <w:numPr>
                <w:ilvl w:val="2"/>
                <w:numId w:val="42"/>
              </w:numPr>
              <w:spacing w:after="40" w:line="276" w:lineRule="auto"/>
              <w:jc w:val="both"/>
              <w:rPr>
                <w:rFonts w:asciiTheme="minorHAnsi" w:hAnsiTheme="minorHAnsi"/>
                <w:i/>
              </w:rPr>
            </w:pPr>
            <w:r>
              <w:rPr>
                <w:rFonts w:asciiTheme="minorHAnsi" w:hAnsiTheme="minorHAnsi"/>
                <w:i/>
              </w:rPr>
              <w:t>Patricia Rivera</w:t>
            </w:r>
          </w:p>
          <w:p w:rsidR="007E5804" w:rsidRDefault="007E5804" w:rsidP="007E5804">
            <w:pPr>
              <w:pStyle w:val="ListParagraph"/>
              <w:numPr>
                <w:ilvl w:val="2"/>
                <w:numId w:val="42"/>
              </w:numPr>
              <w:spacing w:after="40" w:line="276" w:lineRule="auto"/>
              <w:jc w:val="both"/>
              <w:rPr>
                <w:rFonts w:asciiTheme="minorHAnsi" w:hAnsiTheme="minorHAnsi"/>
                <w:i/>
              </w:rPr>
            </w:pPr>
            <w:r>
              <w:rPr>
                <w:rFonts w:asciiTheme="minorHAnsi" w:hAnsiTheme="minorHAnsi"/>
                <w:i/>
              </w:rPr>
              <w:t>Kell</w:t>
            </w:r>
            <w:r w:rsidR="007D1407">
              <w:rPr>
                <w:rFonts w:asciiTheme="minorHAnsi" w:hAnsiTheme="minorHAnsi"/>
                <w:i/>
              </w:rPr>
              <w:t>y Kantola</w:t>
            </w:r>
          </w:p>
          <w:p w:rsidR="007D1407" w:rsidRDefault="007D1407" w:rsidP="007D1407">
            <w:pPr>
              <w:pStyle w:val="ListParagraph"/>
              <w:numPr>
                <w:ilvl w:val="1"/>
                <w:numId w:val="42"/>
              </w:numPr>
              <w:spacing w:after="40" w:line="276" w:lineRule="auto"/>
              <w:jc w:val="both"/>
              <w:rPr>
                <w:rFonts w:asciiTheme="minorHAnsi" w:hAnsiTheme="minorHAnsi"/>
                <w:i/>
              </w:rPr>
            </w:pPr>
            <w:r>
              <w:rPr>
                <w:rFonts w:asciiTheme="minorHAnsi" w:hAnsiTheme="minorHAnsi"/>
                <w:i/>
              </w:rPr>
              <w:t>ARC Committee Welcomes</w:t>
            </w:r>
          </w:p>
          <w:p w:rsidR="007D1407" w:rsidRDefault="007D1407" w:rsidP="007D1407">
            <w:pPr>
              <w:pStyle w:val="ListParagraph"/>
              <w:numPr>
                <w:ilvl w:val="2"/>
                <w:numId w:val="42"/>
              </w:numPr>
              <w:spacing w:after="40" w:line="276" w:lineRule="auto"/>
              <w:jc w:val="both"/>
              <w:rPr>
                <w:rFonts w:asciiTheme="minorHAnsi" w:hAnsiTheme="minorHAnsi"/>
                <w:i/>
              </w:rPr>
            </w:pPr>
            <w:r>
              <w:rPr>
                <w:rFonts w:asciiTheme="minorHAnsi" w:hAnsiTheme="minorHAnsi"/>
                <w:i/>
              </w:rPr>
              <w:t>Brennan Overstreet</w:t>
            </w:r>
          </w:p>
          <w:p w:rsidR="007D1407" w:rsidRDefault="007D1407" w:rsidP="007D1407">
            <w:pPr>
              <w:pStyle w:val="ListParagraph"/>
              <w:numPr>
                <w:ilvl w:val="2"/>
                <w:numId w:val="42"/>
              </w:numPr>
              <w:spacing w:after="40" w:line="276" w:lineRule="auto"/>
              <w:jc w:val="both"/>
              <w:rPr>
                <w:rFonts w:asciiTheme="minorHAnsi" w:hAnsiTheme="minorHAnsi"/>
                <w:i/>
              </w:rPr>
            </w:pPr>
            <w:r>
              <w:rPr>
                <w:rFonts w:asciiTheme="minorHAnsi" w:hAnsiTheme="minorHAnsi"/>
                <w:i/>
              </w:rPr>
              <w:t>Kathy Markan</w:t>
            </w:r>
          </w:p>
          <w:p w:rsidR="007D1407" w:rsidRDefault="007D1407" w:rsidP="007D1407">
            <w:pPr>
              <w:pStyle w:val="ListParagraph"/>
              <w:numPr>
                <w:ilvl w:val="2"/>
                <w:numId w:val="42"/>
              </w:numPr>
              <w:spacing w:after="40" w:line="276" w:lineRule="auto"/>
              <w:jc w:val="both"/>
              <w:rPr>
                <w:rFonts w:asciiTheme="minorHAnsi" w:hAnsiTheme="minorHAnsi"/>
                <w:i/>
              </w:rPr>
            </w:pPr>
            <w:r>
              <w:rPr>
                <w:rFonts w:asciiTheme="minorHAnsi" w:hAnsiTheme="minorHAnsi"/>
                <w:i/>
              </w:rPr>
              <w:t>Kathryn Gilfillan</w:t>
            </w:r>
          </w:p>
          <w:p w:rsidR="007D1407" w:rsidRPr="007E5804" w:rsidRDefault="007D1407" w:rsidP="007D1407">
            <w:pPr>
              <w:pStyle w:val="ListParagraph"/>
              <w:numPr>
                <w:ilvl w:val="2"/>
                <w:numId w:val="42"/>
              </w:numPr>
              <w:spacing w:after="40" w:line="276" w:lineRule="auto"/>
              <w:jc w:val="both"/>
              <w:rPr>
                <w:rFonts w:asciiTheme="minorHAnsi" w:hAnsiTheme="minorHAnsi"/>
                <w:i/>
              </w:rPr>
            </w:pPr>
            <w:r>
              <w:rPr>
                <w:rFonts w:asciiTheme="minorHAnsi" w:hAnsiTheme="minorHAnsi"/>
                <w:i/>
              </w:rPr>
              <w:t>Alternate – Robert Reid</w:t>
            </w:r>
          </w:p>
          <w:p w:rsidR="00D27B36" w:rsidRPr="000905AA" w:rsidRDefault="00D27B36" w:rsidP="006E78E6">
            <w:pPr>
              <w:spacing w:after="40" w:line="276" w:lineRule="auto"/>
              <w:ind w:left="720"/>
              <w:jc w:val="both"/>
              <w:rPr>
                <w:rFonts w:asciiTheme="minorHAnsi" w:hAnsiTheme="minorHAnsi"/>
              </w:rPr>
            </w:pPr>
          </w:p>
        </w:tc>
      </w:tr>
      <w:tr w:rsidR="00881696" w:rsidRPr="00BC1980" w:rsidTr="0040093F">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480D88" w:rsidRDefault="00480D88" w:rsidP="00881696">
            <w:pPr>
              <w:pStyle w:val="ListParagraph"/>
              <w:tabs>
                <w:tab w:val="left" w:pos="358"/>
              </w:tabs>
              <w:ind w:left="-13"/>
              <w:jc w:val="both"/>
              <w:rPr>
                <w:rFonts w:asciiTheme="minorHAnsi" w:hAnsiTheme="minorHAnsi"/>
                <w:b/>
              </w:rPr>
            </w:pPr>
          </w:p>
          <w:p w:rsidR="00881696" w:rsidRPr="008D6439" w:rsidRDefault="00881696" w:rsidP="00881696">
            <w:pPr>
              <w:pStyle w:val="ListParagraph"/>
              <w:tabs>
                <w:tab w:val="left" w:pos="358"/>
              </w:tabs>
              <w:ind w:left="-13"/>
              <w:jc w:val="both"/>
              <w:rPr>
                <w:rFonts w:asciiTheme="minorHAnsi" w:hAnsiTheme="minorHAnsi"/>
                <w:i/>
              </w:rPr>
            </w:pPr>
            <w:r>
              <w:rPr>
                <w:rFonts w:asciiTheme="minorHAnsi" w:hAnsiTheme="minorHAnsi"/>
                <w:b/>
              </w:rPr>
              <w:t>ADJOURNMENT</w:t>
            </w:r>
            <w:r w:rsidR="008D6439">
              <w:rPr>
                <w:rFonts w:asciiTheme="minorHAnsi" w:hAnsiTheme="minorHAnsi"/>
                <w:b/>
              </w:rPr>
              <w:t xml:space="preserve"> </w:t>
            </w:r>
            <w:r w:rsidR="00480D88">
              <w:rPr>
                <w:rFonts w:asciiTheme="minorHAnsi" w:hAnsiTheme="minorHAnsi"/>
                <w:i/>
              </w:rPr>
              <w:t>–</w:t>
            </w:r>
            <w:r w:rsidR="008D6439">
              <w:rPr>
                <w:rFonts w:asciiTheme="minorHAnsi" w:hAnsiTheme="minorHAnsi"/>
                <w:i/>
              </w:rPr>
              <w:t xml:space="preserve"> </w:t>
            </w:r>
            <w:r w:rsidR="007D1407">
              <w:rPr>
                <w:rFonts w:asciiTheme="minorHAnsi" w:hAnsiTheme="minorHAnsi"/>
                <w:i/>
              </w:rPr>
              <w:t>8:21pm</w:t>
            </w:r>
          </w:p>
          <w:p w:rsidR="00881696" w:rsidRPr="00866677" w:rsidRDefault="00881696" w:rsidP="00881696">
            <w:pPr>
              <w:pStyle w:val="ListParagraph"/>
              <w:ind w:left="0"/>
              <w:rPr>
                <w:rFonts w:asciiTheme="minorHAnsi" w:hAnsiTheme="minorHAnsi"/>
                <w:b/>
              </w:rPr>
            </w:pPr>
          </w:p>
        </w:tc>
      </w:tr>
      <w:tr w:rsidR="00881696" w:rsidRPr="00BC1980" w:rsidTr="00881696">
        <w:tblPrEx>
          <w:tblBorders>
            <w:left w:val="single" w:sz="4" w:space="0" w:color="auto"/>
            <w:right w:val="single" w:sz="4" w:space="0" w:color="auto"/>
            <w:insideH w:val="single" w:sz="4" w:space="0" w:color="auto"/>
            <w:insideV w:val="single" w:sz="4" w:space="0" w:color="auto"/>
          </w:tblBorders>
        </w:tblPrEx>
        <w:tc>
          <w:tcPr>
            <w:tcW w:w="10805" w:type="dxa"/>
            <w:tcBorders>
              <w:top w:val="single" w:sz="4" w:space="0" w:color="auto"/>
              <w:left w:val="nil"/>
              <w:bottom w:val="single" w:sz="4" w:space="0" w:color="auto"/>
              <w:right w:val="nil"/>
            </w:tcBorders>
          </w:tcPr>
          <w:p w:rsidR="00881696" w:rsidRPr="007A2637" w:rsidRDefault="00881696" w:rsidP="00881696">
            <w:pPr>
              <w:jc w:val="center"/>
              <w:rPr>
                <w:rFonts w:ascii="Calibri" w:hAnsi="Calibri" w:cs="Calibri"/>
              </w:rPr>
            </w:pPr>
            <w:r w:rsidRPr="007A2637">
              <w:rPr>
                <w:rFonts w:ascii="Calibri" w:hAnsi="Calibri" w:cs="Calibri"/>
              </w:rPr>
              <w:t xml:space="preserve">Please contact the District office at </w:t>
            </w:r>
            <w:r w:rsidR="001D0A57" w:rsidRPr="007A2637">
              <w:rPr>
                <w:rFonts w:ascii="Calibri" w:hAnsi="Calibri" w:cs="Calibri"/>
              </w:rPr>
              <w:t>(</w:t>
            </w:r>
            <w:r w:rsidRPr="007A2637">
              <w:rPr>
                <w:rFonts w:ascii="Calibri" w:hAnsi="Calibri" w:cs="Calibri"/>
              </w:rPr>
              <w:t>530</w:t>
            </w:r>
            <w:r w:rsidR="001D0A57" w:rsidRPr="007A2637">
              <w:rPr>
                <w:rFonts w:ascii="Calibri" w:hAnsi="Calibri" w:cs="Calibri"/>
              </w:rPr>
              <w:t xml:space="preserve">) </w:t>
            </w:r>
            <w:r w:rsidRPr="007A2637">
              <w:rPr>
                <w:rFonts w:ascii="Calibri" w:hAnsi="Calibri" w:cs="Calibri"/>
              </w:rPr>
              <w:t xml:space="preserve">677-2231 or </w:t>
            </w:r>
            <w:hyperlink r:id="rId10"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sidR="003A0067">
              <w:rPr>
                <w:rFonts w:ascii="Calibri" w:hAnsi="Calibri" w:cs="Calibri"/>
              </w:rPr>
              <w:t>odation during public meetings.</w:t>
            </w:r>
            <w:r w:rsidRPr="007A2637">
              <w:rPr>
                <w:rFonts w:ascii="Calibri" w:hAnsi="Calibri" w:cs="Calibri"/>
              </w:rPr>
              <w:t xml:space="preserve"> For th</w:t>
            </w:r>
            <w:r w:rsidR="007A2637">
              <w:rPr>
                <w:rFonts w:ascii="Calibri" w:hAnsi="Calibri" w:cs="Calibri"/>
              </w:rPr>
              <w:t xml:space="preserve">e public’s information, we are </w:t>
            </w:r>
            <w:r w:rsidRPr="007A2637">
              <w:rPr>
                <w:rFonts w:ascii="Calibri" w:hAnsi="Calibri" w:cs="Calibri"/>
              </w:rPr>
              <w:t xml:space="preserve">taking email requests at </w:t>
            </w:r>
            <w:hyperlink r:id="rId11" w:history="1">
              <w:r w:rsidRPr="007A2637">
                <w:rPr>
                  <w:rFonts w:ascii="Calibri" w:hAnsi="Calibri" w:cs="Calibri"/>
                </w:rPr>
                <w:t>admin@cameronpark.org</w:t>
              </w:r>
            </w:hyperlink>
            <w:r w:rsidRPr="007A2637">
              <w:rPr>
                <w:rFonts w:ascii="Calibri" w:hAnsi="Calibri" w:cs="Calibri"/>
              </w:rPr>
              <w:t xml:space="preserve"> for future notification of </w:t>
            </w:r>
          </w:p>
          <w:p w:rsidR="000E5DDE" w:rsidRPr="00310442" w:rsidRDefault="00881696" w:rsidP="00C73883">
            <w:pPr>
              <w:pStyle w:val="ListParagraph"/>
              <w:tabs>
                <w:tab w:val="left" w:pos="358"/>
              </w:tabs>
              <w:ind w:left="-14"/>
              <w:jc w:val="center"/>
              <w:rPr>
                <w:rFonts w:ascii="Calibri" w:hAnsi="Calibri" w:cs="Calibri"/>
                <w:i/>
              </w:rPr>
            </w:pPr>
            <w:r w:rsidRPr="007A2637">
              <w:rPr>
                <w:rFonts w:ascii="Calibri" w:hAnsi="Calibri" w:cs="Calibri"/>
              </w:rPr>
              <w:t>Cameron Park Community Services District meetings.</w:t>
            </w:r>
          </w:p>
        </w:tc>
      </w:tr>
    </w:tbl>
    <w:p w:rsidR="000A0428" w:rsidRPr="007A2637" w:rsidRDefault="000A0428" w:rsidP="00C73883">
      <w:pPr>
        <w:tabs>
          <w:tab w:val="left" w:pos="360"/>
          <w:tab w:val="left" w:pos="1080"/>
        </w:tabs>
        <w:rPr>
          <w:sz w:val="20"/>
          <w:szCs w:val="20"/>
        </w:rPr>
      </w:pPr>
    </w:p>
    <w:sectPr w:rsidR="000A0428" w:rsidRPr="007A2637" w:rsidSect="00C73883">
      <w:headerReference w:type="default" r:id="rId12"/>
      <w:footerReference w:type="default" r:id="rId13"/>
      <w:headerReference w:type="first" r:id="rId14"/>
      <w:footerReference w:type="first" r:id="rId15"/>
      <w:pgSz w:w="12240" w:h="15840"/>
      <w:pgMar w:top="1152"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718" w:rsidRDefault="003F7718">
      <w:r>
        <w:separator/>
      </w:r>
    </w:p>
  </w:endnote>
  <w:endnote w:type="continuationSeparator" w:id="0">
    <w:p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93822147"/>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513620297"/>
          <w:docPartObj>
            <w:docPartGallery w:val="Page Numbers (Top of Page)"/>
            <w:docPartUnique/>
          </w:docPartObj>
        </w:sdtPr>
        <w:sdtEndPr/>
        <w:sdtContent>
          <w:p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335654">
              <w:rPr>
                <w:rFonts w:asciiTheme="minorHAnsi" w:hAnsiTheme="minorHAnsi"/>
                <w:sz w:val="20"/>
                <w:szCs w:val="20"/>
              </w:rPr>
              <w:t xml:space="preserve">Conformed </w:t>
            </w:r>
            <w:r w:rsidR="00B14F26" w:rsidRPr="001A18B6">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7D1407">
              <w:rPr>
                <w:rFonts w:asciiTheme="minorHAnsi" w:hAnsiTheme="minorHAnsi"/>
                <w:bCs/>
                <w:noProof/>
                <w:sz w:val="20"/>
                <w:szCs w:val="20"/>
              </w:rPr>
              <w:t>3</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7D1407">
              <w:rPr>
                <w:rFonts w:asciiTheme="minorHAnsi" w:hAnsiTheme="minorHAnsi"/>
                <w:bCs/>
                <w:noProof/>
                <w:sz w:val="20"/>
                <w:szCs w:val="20"/>
              </w:rPr>
              <w:t>3</w:t>
            </w:r>
            <w:r w:rsidR="00B14F26" w:rsidRPr="00C152D1">
              <w:rPr>
                <w:rFonts w:asciiTheme="minorHAnsi" w:hAnsiTheme="minorHAnsi"/>
                <w:bCs/>
                <w:sz w:val="20"/>
                <w:szCs w:val="20"/>
              </w:rPr>
              <w:fldChar w:fldCharType="end"/>
            </w:r>
          </w:p>
          <w:p w:rsidR="00B14F26" w:rsidRPr="00C152D1" w:rsidRDefault="000905AA"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Strategic plan Workshop</w:t>
            </w:r>
            <w:r w:rsidR="00B14F26" w:rsidRPr="00C152D1">
              <w:rPr>
                <w:rFonts w:asciiTheme="minorHAnsi" w:hAnsiTheme="minorHAnsi"/>
                <w:sz w:val="20"/>
                <w:szCs w:val="20"/>
              </w:rPr>
              <w:tab/>
            </w:r>
            <w:r>
              <w:rPr>
                <w:rFonts w:asciiTheme="minorHAnsi" w:hAnsiTheme="minorHAnsi"/>
                <w:sz w:val="20"/>
                <w:szCs w:val="20"/>
              </w:rPr>
              <w:t>January 13, 2021</w:t>
            </w:r>
          </w:p>
        </w:sdtContent>
      </w:sdt>
    </w:sdtContent>
  </w:sdt>
  <w:p w:rsidR="000B074E" w:rsidRDefault="000B074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5133067"/>
      <w:docPartObj>
        <w:docPartGallery w:val="Page Numbers (Bottom of Page)"/>
        <w:docPartUnique/>
      </w:docPartObj>
    </w:sdtPr>
    <w:sdtEndPr/>
    <w:sdtContent>
      <w:sdt>
        <w:sdtPr>
          <w:id w:val="2082484510"/>
          <w:docPartObj>
            <w:docPartGallery w:val="Page Numbers (Top of Page)"/>
            <w:docPartUnique/>
          </w:docPartObj>
        </w:sdtPr>
        <w:sdtEndPr/>
        <w:sdtContent>
          <w:p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7D1407">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7D1407">
              <w:rPr>
                <w:rFonts w:asciiTheme="minorHAnsi" w:hAnsiTheme="minorHAnsi"/>
                <w:bCs/>
                <w:noProof/>
                <w:sz w:val="20"/>
                <w:szCs w:val="20"/>
              </w:rPr>
              <w:t>3</w:t>
            </w:r>
            <w:r w:rsidRPr="00891CC2">
              <w:rPr>
                <w:rFonts w:asciiTheme="minorHAnsi" w:hAnsiTheme="minorHAnsi"/>
                <w:bCs/>
                <w:sz w:val="20"/>
                <w:szCs w:val="20"/>
              </w:rPr>
              <w:fldChar w:fldCharType="end"/>
            </w:r>
          </w:p>
        </w:sdtContent>
      </w:sdt>
    </w:sdtContent>
  </w:sdt>
  <w:p w:rsidR="00891CC2" w:rsidRDefault="00891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718" w:rsidRDefault="003F7718">
      <w:r>
        <w:separator/>
      </w:r>
    </w:p>
  </w:footnote>
  <w:footnote w:type="continuationSeparator" w:id="0">
    <w:p w:rsidR="003F7718" w:rsidRDefault="003F7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trPr>
        <w:trHeight w:val="288"/>
      </w:trPr>
      <w:tc>
        <w:tcPr>
          <w:tcW w:w="7765" w:type="dxa"/>
          <w:tcBorders>
            <w:bottom w:val="single" w:sz="18" w:space="0" w:color="808080"/>
          </w:tcBorders>
        </w:tcPr>
        <w:p w:rsidR="00B14F26" w:rsidRDefault="00B14F26" w:rsidP="000905AA">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sidR="00335654">
            <w:rPr>
              <w:rFonts w:ascii="Cambria" w:hAnsi="Cambria"/>
              <w:sz w:val="36"/>
              <w:szCs w:val="36"/>
            </w:rPr>
            <w:t xml:space="preserve">CONFORMED </w:t>
          </w:r>
          <w:r w:rsidRPr="001A18B6">
            <w:rPr>
              <w:rFonts w:ascii="Cambria" w:hAnsi="Cambria"/>
              <w:sz w:val="36"/>
              <w:szCs w:val="36"/>
            </w:rPr>
            <w:t>AGENDA</w:t>
          </w:r>
        </w:p>
      </w:tc>
      <w:tc>
        <w:tcPr>
          <w:tcW w:w="1105" w:type="dxa"/>
          <w:tcBorders>
            <w:bottom w:val="single" w:sz="18" w:space="0" w:color="808080"/>
          </w:tcBorders>
        </w:tcPr>
        <w:p w:rsidR="00B14F26" w:rsidRPr="00905288" w:rsidRDefault="00B14F26" w:rsidP="00905288">
          <w:pPr>
            <w:pStyle w:val="Header"/>
            <w:rPr>
              <w:rFonts w:ascii="Cambria" w:hAnsi="Cambria"/>
              <w:b/>
              <w:bCs/>
              <w:sz w:val="36"/>
              <w:szCs w:val="36"/>
            </w:rPr>
          </w:pPr>
        </w:p>
      </w:tc>
    </w:tr>
  </w:tbl>
  <w:p w:rsidR="00B14F26" w:rsidRDefault="00B14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C01" w:rsidRDefault="008D0C01" w:rsidP="008D0C0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B70BA4"/>
    <w:multiLevelType w:val="hybridMultilevel"/>
    <w:tmpl w:val="60C49432"/>
    <w:lvl w:ilvl="0" w:tplc="7AC44F66">
      <w:numFmt w:val="bullet"/>
      <w:lvlText w:val="-"/>
      <w:lvlJc w:val="left"/>
      <w:pPr>
        <w:ind w:left="936" w:hanging="360"/>
      </w:pPr>
      <w:rPr>
        <w:rFonts w:ascii="Calibri" w:eastAsia="Times New Roman"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057C0D26"/>
    <w:multiLevelType w:val="hybridMultilevel"/>
    <w:tmpl w:val="369C52CA"/>
    <w:lvl w:ilvl="0" w:tplc="C8F84FD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BCF1355"/>
    <w:multiLevelType w:val="hybridMultilevel"/>
    <w:tmpl w:val="AE02F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20C19"/>
    <w:multiLevelType w:val="hybridMultilevel"/>
    <w:tmpl w:val="9392C09C"/>
    <w:lvl w:ilvl="0" w:tplc="5F70C728">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066081"/>
    <w:multiLevelType w:val="hybridMultilevel"/>
    <w:tmpl w:val="7C80B53C"/>
    <w:lvl w:ilvl="0" w:tplc="19D675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294282"/>
    <w:multiLevelType w:val="hybridMultilevel"/>
    <w:tmpl w:val="12466F5A"/>
    <w:lvl w:ilvl="0" w:tplc="AB9E4C50">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4F94128"/>
    <w:multiLevelType w:val="hybridMultilevel"/>
    <w:tmpl w:val="CEF8897A"/>
    <w:lvl w:ilvl="0" w:tplc="1226B010">
      <w:numFmt w:val="bullet"/>
      <w:lvlText w:val="-"/>
      <w:lvlJc w:val="left"/>
      <w:pPr>
        <w:ind w:left="936" w:hanging="360"/>
      </w:pPr>
      <w:rPr>
        <w:rFonts w:ascii="Calibri" w:eastAsia="Times New Roman" w:hAnsi="Calibri" w:cs="Calibri"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6395A"/>
    <w:multiLevelType w:val="hybridMultilevel"/>
    <w:tmpl w:val="0D024250"/>
    <w:lvl w:ilvl="0" w:tplc="5AC0D8C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272D13"/>
    <w:multiLevelType w:val="hybridMultilevel"/>
    <w:tmpl w:val="8976D4C6"/>
    <w:lvl w:ilvl="0" w:tplc="32D447EC">
      <w:start w:val="83"/>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AB2401"/>
    <w:multiLevelType w:val="hybridMultilevel"/>
    <w:tmpl w:val="F5E28F34"/>
    <w:lvl w:ilvl="0" w:tplc="5F70C728">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3"/>
  </w:num>
  <w:num w:numId="4">
    <w:abstractNumId w:val="9"/>
  </w:num>
  <w:num w:numId="5">
    <w:abstractNumId w:val="34"/>
  </w:num>
  <w:num w:numId="6">
    <w:abstractNumId w:val="8"/>
  </w:num>
  <w:num w:numId="7">
    <w:abstractNumId w:val="34"/>
    <w:lvlOverride w:ilvl="0">
      <w:startOverride w:val="1"/>
    </w:lvlOverride>
    <w:lvlOverride w:ilvl="1"/>
    <w:lvlOverride w:ilvl="2"/>
    <w:lvlOverride w:ilvl="3"/>
    <w:lvlOverride w:ilvl="4"/>
    <w:lvlOverride w:ilvl="5"/>
    <w:lvlOverride w:ilvl="6"/>
    <w:lvlOverride w:ilvl="7"/>
    <w:lvlOverride w:ilvl="8"/>
  </w:num>
  <w:num w:numId="8">
    <w:abstractNumId w:val="25"/>
  </w:num>
  <w:num w:numId="9">
    <w:abstractNumId w:val="37"/>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5"/>
  </w:num>
  <w:num w:numId="13">
    <w:abstractNumId w:val="19"/>
  </w:num>
  <w:num w:numId="14">
    <w:abstractNumId w:val="6"/>
  </w:num>
  <w:num w:numId="15">
    <w:abstractNumId w:val="27"/>
  </w:num>
  <w:num w:numId="16">
    <w:abstractNumId w:val="4"/>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2"/>
  </w:num>
  <w:num w:numId="20">
    <w:abstractNumId w:val="3"/>
  </w:num>
  <w:num w:numId="21">
    <w:abstractNumId w:val="17"/>
  </w:num>
  <w:num w:numId="22">
    <w:abstractNumId w:val="12"/>
  </w:num>
  <w:num w:numId="23">
    <w:abstractNumId w:val="33"/>
  </w:num>
  <w:num w:numId="24">
    <w:abstractNumId w:val="20"/>
  </w:num>
  <w:num w:numId="25">
    <w:abstractNumId w:val="31"/>
  </w:num>
  <w:num w:numId="26">
    <w:abstractNumId w:val="29"/>
  </w:num>
  <w:num w:numId="27">
    <w:abstractNumId w:val="16"/>
  </w:num>
  <w:num w:numId="28">
    <w:abstractNumId w:val="11"/>
  </w:num>
  <w:num w:numId="29">
    <w:abstractNumId w:val="36"/>
  </w:num>
  <w:num w:numId="30">
    <w:abstractNumId w:val="22"/>
  </w:num>
  <w:num w:numId="31">
    <w:abstractNumId w:val="18"/>
  </w:num>
  <w:num w:numId="32">
    <w:abstractNumId w:val="35"/>
  </w:num>
  <w:num w:numId="33">
    <w:abstractNumId w:val="30"/>
  </w:num>
  <w:num w:numId="34">
    <w:abstractNumId w:val="26"/>
  </w:num>
  <w:num w:numId="35">
    <w:abstractNumId w:val="21"/>
  </w:num>
  <w:num w:numId="36">
    <w:abstractNumId w:val="24"/>
  </w:num>
  <w:num w:numId="37">
    <w:abstractNumId w:val="2"/>
  </w:num>
  <w:num w:numId="38">
    <w:abstractNumId w:val="14"/>
  </w:num>
  <w:num w:numId="39">
    <w:abstractNumId w:val="1"/>
  </w:num>
  <w:num w:numId="40">
    <w:abstractNumId w:val="23"/>
  </w:num>
  <w:num w:numId="41">
    <w:abstractNumId w:val="28"/>
  </w:num>
  <w:num w:numId="4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26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88B"/>
    <w:rsid w:val="00072BE0"/>
    <w:rsid w:val="00073221"/>
    <w:rsid w:val="000732B5"/>
    <w:rsid w:val="00073615"/>
    <w:rsid w:val="00073C4F"/>
    <w:rsid w:val="00073CF4"/>
    <w:rsid w:val="00075517"/>
    <w:rsid w:val="00075AE7"/>
    <w:rsid w:val="00075B84"/>
    <w:rsid w:val="00076BBD"/>
    <w:rsid w:val="00077B5C"/>
    <w:rsid w:val="00080BDC"/>
    <w:rsid w:val="00080BF5"/>
    <w:rsid w:val="00080EA2"/>
    <w:rsid w:val="000816A6"/>
    <w:rsid w:val="00083094"/>
    <w:rsid w:val="0008487B"/>
    <w:rsid w:val="00084DAA"/>
    <w:rsid w:val="00085011"/>
    <w:rsid w:val="00085BAA"/>
    <w:rsid w:val="00085F4C"/>
    <w:rsid w:val="000861A8"/>
    <w:rsid w:val="000870A9"/>
    <w:rsid w:val="00087EF9"/>
    <w:rsid w:val="00087F55"/>
    <w:rsid w:val="000905AA"/>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9D7"/>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6CB"/>
    <w:rsid w:val="000F2FAA"/>
    <w:rsid w:val="000F3F9B"/>
    <w:rsid w:val="000F5F04"/>
    <w:rsid w:val="000F7984"/>
    <w:rsid w:val="001008E1"/>
    <w:rsid w:val="00100988"/>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F1C"/>
    <w:rsid w:val="00165BA5"/>
    <w:rsid w:val="0016630D"/>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8B6"/>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224"/>
    <w:rsid w:val="001A7C34"/>
    <w:rsid w:val="001B03CE"/>
    <w:rsid w:val="001B0595"/>
    <w:rsid w:val="001B0809"/>
    <w:rsid w:val="001B0F65"/>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AC5"/>
    <w:rsid w:val="001C0DC6"/>
    <w:rsid w:val="001C1662"/>
    <w:rsid w:val="001C1894"/>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044"/>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0C2"/>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C53"/>
    <w:rsid w:val="002804B5"/>
    <w:rsid w:val="00280B71"/>
    <w:rsid w:val="002813D6"/>
    <w:rsid w:val="00283160"/>
    <w:rsid w:val="0028333A"/>
    <w:rsid w:val="002835E3"/>
    <w:rsid w:val="0028365C"/>
    <w:rsid w:val="00283E05"/>
    <w:rsid w:val="002852C2"/>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08"/>
    <w:rsid w:val="002974F8"/>
    <w:rsid w:val="002A2E34"/>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23"/>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34D6"/>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7140"/>
    <w:rsid w:val="002D717C"/>
    <w:rsid w:val="002D7671"/>
    <w:rsid w:val="002D7AC6"/>
    <w:rsid w:val="002D7E8A"/>
    <w:rsid w:val="002E04DB"/>
    <w:rsid w:val="002E090E"/>
    <w:rsid w:val="002E0B67"/>
    <w:rsid w:val="002E1DAE"/>
    <w:rsid w:val="002E21C8"/>
    <w:rsid w:val="002E2543"/>
    <w:rsid w:val="002E261D"/>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2B1"/>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654"/>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EE5"/>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87D38"/>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B45"/>
    <w:rsid w:val="003A5B8E"/>
    <w:rsid w:val="003A6033"/>
    <w:rsid w:val="003A6165"/>
    <w:rsid w:val="003A65F1"/>
    <w:rsid w:val="003A6618"/>
    <w:rsid w:val="003A72B7"/>
    <w:rsid w:val="003A7A3A"/>
    <w:rsid w:val="003A7D37"/>
    <w:rsid w:val="003B0218"/>
    <w:rsid w:val="003B02A8"/>
    <w:rsid w:val="003B0A39"/>
    <w:rsid w:val="003B1F82"/>
    <w:rsid w:val="003B1FBE"/>
    <w:rsid w:val="003B2919"/>
    <w:rsid w:val="003B2CC3"/>
    <w:rsid w:val="003B2D60"/>
    <w:rsid w:val="003B2F8E"/>
    <w:rsid w:val="003B3289"/>
    <w:rsid w:val="003B340C"/>
    <w:rsid w:val="003B363C"/>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DD3"/>
    <w:rsid w:val="004542CF"/>
    <w:rsid w:val="00454867"/>
    <w:rsid w:val="00454B15"/>
    <w:rsid w:val="00455452"/>
    <w:rsid w:val="00455704"/>
    <w:rsid w:val="00455740"/>
    <w:rsid w:val="00455BC7"/>
    <w:rsid w:val="00455D76"/>
    <w:rsid w:val="004561F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80147"/>
    <w:rsid w:val="0048072E"/>
    <w:rsid w:val="00480D88"/>
    <w:rsid w:val="004826B5"/>
    <w:rsid w:val="004835AA"/>
    <w:rsid w:val="00483718"/>
    <w:rsid w:val="00483745"/>
    <w:rsid w:val="0048417F"/>
    <w:rsid w:val="00484228"/>
    <w:rsid w:val="0048450D"/>
    <w:rsid w:val="00484796"/>
    <w:rsid w:val="00484A76"/>
    <w:rsid w:val="00484A7D"/>
    <w:rsid w:val="00484EEC"/>
    <w:rsid w:val="004855D1"/>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5057"/>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6CFC"/>
    <w:rsid w:val="00567BBC"/>
    <w:rsid w:val="00567FA5"/>
    <w:rsid w:val="00570A44"/>
    <w:rsid w:val="00570E65"/>
    <w:rsid w:val="005710A7"/>
    <w:rsid w:val="00572357"/>
    <w:rsid w:val="005729A4"/>
    <w:rsid w:val="0057314F"/>
    <w:rsid w:val="005734EE"/>
    <w:rsid w:val="00573828"/>
    <w:rsid w:val="00573DCB"/>
    <w:rsid w:val="005740D6"/>
    <w:rsid w:val="005743AC"/>
    <w:rsid w:val="0057468D"/>
    <w:rsid w:val="00575541"/>
    <w:rsid w:val="00575BCB"/>
    <w:rsid w:val="00575D30"/>
    <w:rsid w:val="00575D51"/>
    <w:rsid w:val="00575F7A"/>
    <w:rsid w:val="00576B12"/>
    <w:rsid w:val="00576B48"/>
    <w:rsid w:val="00576B6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5BD1"/>
    <w:rsid w:val="005F621A"/>
    <w:rsid w:val="005F6A34"/>
    <w:rsid w:val="005F6C90"/>
    <w:rsid w:val="005F731E"/>
    <w:rsid w:val="005F7563"/>
    <w:rsid w:val="005F7A2E"/>
    <w:rsid w:val="00600509"/>
    <w:rsid w:val="0060080F"/>
    <w:rsid w:val="00601B98"/>
    <w:rsid w:val="00602302"/>
    <w:rsid w:val="006026E5"/>
    <w:rsid w:val="00602934"/>
    <w:rsid w:val="00602D6F"/>
    <w:rsid w:val="006031E2"/>
    <w:rsid w:val="00603202"/>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71DA"/>
    <w:rsid w:val="006C7FF3"/>
    <w:rsid w:val="006D0815"/>
    <w:rsid w:val="006D0B2C"/>
    <w:rsid w:val="006D0D0B"/>
    <w:rsid w:val="006D10F9"/>
    <w:rsid w:val="006D1220"/>
    <w:rsid w:val="006D14AA"/>
    <w:rsid w:val="006D17FD"/>
    <w:rsid w:val="006D1E91"/>
    <w:rsid w:val="006D1EAE"/>
    <w:rsid w:val="006D2153"/>
    <w:rsid w:val="006D2165"/>
    <w:rsid w:val="006D2E57"/>
    <w:rsid w:val="006D3446"/>
    <w:rsid w:val="006D3641"/>
    <w:rsid w:val="006D38D4"/>
    <w:rsid w:val="006D3C2E"/>
    <w:rsid w:val="006D47F7"/>
    <w:rsid w:val="006D4DB3"/>
    <w:rsid w:val="006D5EA1"/>
    <w:rsid w:val="006D61F1"/>
    <w:rsid w:val="006D6319"/>
    <w:rsid w:val="006D6577"/>
    <w:rsid w:val="006D7DB1"/>
    <w:rsid w:val="006E1387"/>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8E6"/>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7244"/>
    <w:rsid w:val="006F763A"/>
    <w:rsid w:val="00701559"/>
    <w:rsid w:val="0070182F"/>
    <w:rsid w:val="007018AE"/>
    <w:rsid w:val="007019AA"/>
    <w:rsid w:val="00701B26"/>
    <w:rsid w:val="00701BFB"/>
    <w:rsid w:val="0070294B"/>
    <w:rsid w:val="007029FF"/>
    <w:rsid w:val="00702BEB"/>
    <w:rsid w:val="00703BF7"/>
    <w:rsid w:val="0070432D"/>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A08"/>
    <w:rsid w:val="00767BF6"/>
    <w:rsid w:val="00767CAC"/>
    <w:rsid w:val="0077012B"/>
    <w:rsid w:val="00770606"/>
    <w:rsid w:val="00770BDD"/>
    <w:rsid w:val="00770E15"/>
    <w:rsid w:val="007715EA"/>
    <w:rsid w:val="00773508"/>
    <w:rsid w:val="007735AF"/>
    <w:rsid w:val="007736F9"/>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D7"/>
    <w:rsid w:val="007905F5"/>
    <w:rsid w:val="007906EE"/>
    <w:rsid w:val="00790B85"/>
    <w:rsid w:val="00790DF9"/>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407"/>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FA"/>
    <w:rsid w:val="007E52C2"/>
    <w:rsid w:val="007E52DF"/>
    <w:rsid w:val="007E53E2"/>
    <w:rsid w:val="007E5804"/>
    <w:rsid w:val="007E5834"/>
    <w:rsid w:val="007E5DA6"/>
    <w:rsid w:val="007E5DEC"/>
    <w:rsid w:val="007E63D5"/>
    <w:rsid w:val="007E694A"/>
    <w:rsid w:val="007E696C"/>
    <w:rsid w:val="007E72CE"/>
    <w:rsid w:val="007E76B1"/>
    <w:rsid w:val="007E7792"/>
    <w:rsid w:val="007E7810"/>
    <w:rsid w:val="007E78B1"/>
    <w:rsid w:val="007F0EAE"/>
    <w:rsid w:val="007F11A7"/>
    <w:rsid w:val="007F257D"/>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88"/>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DA1"/>
    <w:rsid w:val="00850E83"/>
    <w:rsid w:val="0085183B"/>
    <w:rsid w:val="00852052"/>
    <w:rsid w:val="0085231B"/>
    <w:rsid w:val="0085268E"/>
    <w:rsid w:val="008529FB"/>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A37"/>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3A97"/>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39"/>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99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0D02"/>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FCD"/>
    <w:rsid w:val="009D4327"/>
    <w:rsid w:val="009D46EE"/>
    <w:rsid w:val="009D499E"/>
    <w:rsid w:val="009D4D3E"/>
    <w:rsid w:val="009D55BA"/>
    <w:rsid w:val="009D6645"/>
    <w:rsid w:val="009D66C2"/>
    <w:rsid w:val="009D68A9"/>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7F60"/>
    <w:rsid w:val="00A07F9B"/>
    <w:rsid w:val="00A112CA"/>
    <w:rsid w:val="00A11336"/>
    <w:rsid w:val="00A12186"/>
    <w:rsid w:val="00A12256"/>
    <w:rsid w:val="00A127D7"/>
    <w:rsid w:val="00A12C1E"/>
    <w:rsid w:val="00A137B1"/>
    <w:rsid w:val="00A1450D"/>
    <w:rsid w:val="00A150AB"/>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2690"/>
    <w:rsid w:val="00A53AD5"/>
    <w:rsid w:val="00A53B06"/>
    <w:rsid w:val="00A54C3B"/>
    <w:rsid w:val="00A5501B"/>
    <w:rsid w:val="00A558A6"/>
    <w:rsid w:val="00A559B8"/>
    <w:rsid w:val="00A55BE2"/>
    <w:rsid w:val="00A55D74"/>
    <w:rsid w:val="00A561F0"/>
    <w:rsid w:val="00A56A01"/>
    <w:rsid w:val="00A5792A"/>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4E8"/>
    <w:rsid w:val="00AD276E"/>
    <w:rsid w:val="00AD27DA"/>
    <w:rsid w:val="00AD3715"/>
    <w:rsid w:val="00AD4068"/>
    <w:rsid w:val="00AD44A0"/>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146"/>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2640"/>
    <w:rsid w:val="00B13CE7"/>
    <w:rsid w:val="00B14F26"/>
    <w:rsid w:val="00B158DA"/>
    <w:rsid w:val="00B1592B"/>
    <w:rsid w:val="00B162B5"/>
    <w:rsid w:val="00B164F0"/>
    <w:rsid w:val="00B16705"/>
    <w:rsid w:val="00B168EC"/>
    <w:rsid w:val="00B17C1B"/>
    <w:rsid w:val="00B2078A"/>
    <w:rsid w:val="00B20A2C"/>
    <w:rsid w:val="00B2175A"/>
    <w:rsid w:val="00B22563"/>
    <w:rsid w:val="00B23717"/>
    <w:rsid w:val="00B239A9"/>
    <w:rsid w:val="00B23F02"/>
    <w:rsid w:val="00B24AEE"/>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4538"/>
    <w:rsid w:val="00B7544A"/>
    <w:rsid w:val="00B7594E"/>
    <w:rsid w:val="00B75A40"/>
    <w:rsid w:val="00B75C45"/>
    <w:rsid w:val="00B75F8B"/>
    <w:rsid w:val="00B76A75"/>
    <w:rsid w:val="00B76CCF"/>
    <w:rsid w:val="00B76FDA"/>
    <w:rsid w:val="00B772CF"/>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EE4"/>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A1"/>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883"/>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52F"/>
    <w:rsid w:val="00C8282C"/>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2CC0"/>
    <w:rsid w:val="00D92F0F"/>
    <w:rsid w:val="00D934ED"/>
    <w:rsid w:val="00D93582"/>
    <w:rsid w:val="00D94E73"/>
    <w:rsid w:val="00D955A3"/>
    <w:rsid w:val="00D95900"/>
    <w:rsid w:val="00D96004"/>
    <w:rsid w:val="00D96B00"/>
    <w:rsid w:val="00D96C60"/>
    <w:rsid w:val="00D96F73"/>
    <w:rsid w:val="00D977CE"/>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502"/>
    <w:rsid w:val="00DB2804"/>
    <w:rsid w:val="00DB29C7"/>
    <w:rsid w:val="00DB3484"/>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12A"/>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A"/>
    <w:rsid w:val="00E5471F"/>
    <w:rsid w:val="00E550F4"/>
    <w:rsid w:val="00E556F2"/>
    <w:rsid w:val="00E559A9"/>
    <w:rsid w:val="00E57E15"/>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86F"/>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825"/>
    <w:rsid w:val="00F03A5B"/>
    <w:rsid w:val="00F03AD5"/>
    <w:rsid w:val="00F04077"/>
    <w:rsid w:val="00F04436"/>
    <w:rsid w:val="00F05398"/>
    <w:rsid w:val="00F05C65"/>
    <w:rsid w:val="00F05EA1"/>
    <w:rsid w:val="00F06124"/>
    <w:rsid w:val="00F06B08"/>
    <w:rsid w:val="00F06D9B"/>
    <w:rsid w:val="00F06F35"/>
    <w:rsid w:val="00F06F3D"/>
    <w:rsid w:val="00F0736E"/>
    <w:rsid w:val="00F106B4"/>
    <w:rsid w:val="00F10923"/>
    <w:rsid w:val="00F1185F"/>
    <w:rsid w:val="00F12053"/>
    <w:rsid w:val="00F1240D"/>
    <w:rsid w:val="00F133AB"/>
    <w:rsid w:val="00F135C2"/>
    <w:rsid w:val="00F1405F"/>
    <w:rsid w:val="00F14068"/>
    <w:rsid w:val="00F144FB"/>
    <w:rsid w:val="00F14A7C"/>
    <w:rsid w:val="00F15A6A"/>
    <w:rsid w:val="00F1663C"/>
    <w:rsid w:val="00F16931"/>
    <w:rsid w:val="00F1697F"/>
    <w:rsid w:val="00F1700D"/>
    <w:rsid w:val="00F1790E"/>
    <w:rsid w:val="00F17930"/>
    <w:rsid w:val="00F17B3A"/>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324"/>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4865"/>
    <o:shapelayout v:ext="edit">
      <o:idmap v:ext="edit" data="1"/>
    </o:shapelayout>
  </w:shapeDefaults>
  <w:decimalSymbol w:val="."/>
  <w:listSeparator w:val=","/>
  <w14:docId w14:val="1B9C00BD"/>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dmin@cameronpark.org"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FD52-EB30-48C9-9656-DD1F7C60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Alyssa Kimball</cp:lastModifiedBy>
  <cp:revision>2</cp:revision>
  <cp:lastPrinted>2021-01-07T19:05:00Z</cp:lastPrinted>
  <dcterms:created xsi:type="dcterms:W3CDTF">2021-01-14T22:57:00Z</dcterms:created>
  <dcterms:modified xsi:type="dcterms:W3CDTF">2021-01-14T22:57:00Z</dcterms:modified>
</cp:coreProperties>
</file>