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40" w:rsidRPr="00975840" w:rsidRDefault="008D0C01" w:rsidP="008D0C01">
      <w:pPr>
        <w:jc w:val="right"/>
        <w:rPr>
          <w:rFonts w:asciiTheme="minorHAnsi" w:hAnsiTheme="minorHAnsi"/>
          <w:b/>
          <w:sz w:val="22"/>
          <w:szCs w:val="22"/>
        </w:rPr>
      </w:pPr>
      <w:bookmarkStart w:id="0" w:name="_GoBack"/>
      <w:bookmarkEnd w:id="0"/>
      <w:r>
        <w:rPr>
          <w:noProof/>
        </w:rPr>
        <w:drawing>
          <wp:anchor distT="0" distB="0" distL="114300" distR="114300" simplePos="0" relativeHeight="251659264" behindDoc="1" locked="0" layoutInCell="1" allowOverlap="1" wp14:anchorId="62EE2B5E" wp14:editId="66029162">
            <wp:simplePos x="0" y="0"/>
            <wp:positionH relativeFrom="margin">
              <wp:posOffset>71120</wp:posOffset>
            </wp:positionH>
            <wp:positionV relativeFrom="margin">
              <wp:posOffset>-35560</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rsidR="00975840" w:rsidRPr="00975840" w:rsidRDefault="00B92DC7"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rsidR="00975840" w:rsidRDefault="00871BED" w:rsidP="00C50691">
      <w:pPr>
        <w:ind w:right="180"/>
        <w:jc w:val="center"/>
        <w:rPr>
          <w:rFonts w:asciiTheme="minorHAnsi" w:hAnsiTheme="minorHAnsi"/>
          <w:b/>
          <w:spacing w:val="60"/>
          <w:sz w:val="60"/>
          <w:szCs w:val="60"/>
        </w:rPr>
      </w:pPr>
      <w:r>
        <w:rPr>
          <w:rFonts w:asciiTheme="minorHAnsi" w:hAnsiTheme="minorHAnsi"/>
          <w:b/>
          <w:spacing w:val="60"/>
          <w:sz w:val="60"/>
          <w:szCs w:val="60"/>
        </w:rPr>
        <w:t xml:space="preserve">CONFORMED </w:t>
      </w:r>
      <w:r w:rsidR="00975840" w:rsidRPr="00975840">
        <w:rPr>
          <w:rFonts w:asciiTheme="minorHAnsi" w:hAnsiTheme="minorHAnsi"/>
          <w:b/>
          <w:spacing w:val="60"/>
          <w:sz w:val="60"/>
          <w:szCs w:val="60"/>
        </w:rPr>
        <w:t>AGENDA</w:t>
      </w:r>
    </w:p>
    <w:p w:rsidR="00421DB3" w:rsidRPr="00A87059" w:rsidRDefault="00421DB3" w:rsidP="009F124F">
      <w:pPr>
        <w:ind w:right="180"/>
        <w:jc w:val="center"/>
        <w:rPr>
          <w:rFonts w:asciiTheme="minorHAnsi" w:hAnsiTheme="minorHAnsi"/>
          <w:sz w:val="10"/>
          <w:szCs w:val="10"/>
        </w:rPr>
      </w:pPr>
    </w:p>
    <w:p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rsidR="00975840" w:rsidRPr="00A87059" w:rsidRDefault="00975840" w:rsidP="009F124F">
      <w:pPr>
        <w:ind w:right="180"/>
        <w:jc w:val="center"/>
        <w:rPr>
          <w:rFonts w:asciiTheme="minorHAnsi" w:hAnsiTheme="minorHAnsi"/>
          <w:sz w:val="10"/>
          <w:szCs w:val="10"/>
        </w:rPr>
      </w:pPr>
    </w:p>
    <w:p w:rsidR="00001F15" w:rsidRPr="001615C6" w:rsidRDefault="00001F15" w:rsidP="009F124F">
      <w:pPr>
        <w:ind w:right="180"/>
        <w:jc w:val="center"/>
        <w:rPr>
          <w:rFonts w:asciiTheme="minorHAnsi" w:hAnsiTheme="minorHAnsi"/>
          <w:b/>
          <w:sz w:val="32"/>
          <w:szCs w:val="28"/>
        </w:rPr>
      </w:pPr>
    </w:p>
    <w:p w:rsidR="00001F15" w:rsidRDefault="00001F15" w:rsidP="00A87059">
      <w:pPr>
        <w:ind w:right="180"/>
        <w:jc w:val="center"/>
        <w:rPr>
          <w:rFonts w:asciiTheme="minorHAnsi" w:hAnsiTheme="minorHAnsi"/>
          <w:b/>
          <w:sz w:val="36"/>
          <w:szCs w:val="36"/>
        </w:rPr>
      </w:pPr>
      <w:r>
        <w:rPr>
          <w:rFonts w:asciiTheme="minorHAnsi" w:hAnsiTheme="minorHAnsi"/>
          <w:b/>
          <w:sz w:val="36"/>
          <w:szCs w:val="36"/>
        </w:rPr>
        <w:t>REGULAR BOARD MEETING</w:t>
      </w:r>
    </w:p>
    <w:p w:rsidR="00A87059" w:rsidRPr="00E57377" w:rsidRDefault="00A87059" w:rsidP="00A87059">
      <w:pPr>
        <w:ind w:right="180"/>
        <w:jc w:val="center"/>
        <w:rPr>
          <w:rFonts w:asciiTheme="minorHAnsi" w:hAnsiTheme="minorHAnsi"/>
          <w:b/>
          <w:sz w:val="36"/>
          <w:szCs w:val="36"/>
        </w:rPr>
      </w:pPr>
      <w:r w:rsidRPr="00E57377">
        <w:rPr>
          <w:rFonts w:asciiTheme="minorHAnsi" w:hAnsiTheme="minorHAnsi"/>
          <w:b/>
          <w:sz w:val="36"/>
          <w:szCs w:val="36"/>
        </w:rPr>
        <w:t xml:space="preserve">Wednesday, </w:t>
      </w:r>
      <w:r w:rsidR="007A6C0C" w:rsidRPr="00E57377">
        <w:rPr>
          <w:rFonts w:asciiTheme="minorHAnsi" w:hAnsiTheme="minorHAnsi"/>
          <w:b/>
          <w:sz w:val="36"/>
          <w:szCs w:val="36"/>
        </w:rPr>
        <w:t>November 18</w:t>
      </w:r>
      <w:r w:rsidR="00173F77" w:rsidRPr="00E57377">
        <w:rPr>
          <w:rFonts w:asciiTheme="minorHAnsi" w:hAnsiTheme="minorHAnsi"/>
          <w:b/>
          <w:sz w:val="36"/>
          <w:szCs w:val="36"/>
        </w:rPr>
        <w:t>, 2020</w:t>
      </w:r>
    </w:p>
    <w:p w:rsidR="006F31D6" w:rsidRPr="00E57377" w:rsidRDefault="00CF2C56" w:rsidP="00CF2C56">
      <w:pPr>
        <w:tabs>
          <w:tab w:val="center" w:pos="5310"/>
          <w:tab w:val="left" w:pos="8610"/>
        </w:tabs>
        <w:ind w:right="180"/>
        <w:rPr>
          <w:rFonts w:asciiTheme="minorHAnsi" w:hAnsiTheme="minorHAnsi"/>
          <w:b/>
          <w:sz w:val="32"/>
          <w:szCs w:val="32"/>
        </w:rPr>
      </w:pPr>
      <w:r w:rsidRPr="00E57377">
        <w:rPr>
          <w:rFonts w:asciiTheme="minorHAnsi" w:hAnsiTheme="minorHAnsi"/>
          <w:b/>
          <w:sz w:val="32"/>
          <w:szCs w:val="32"/>
        </w:rPr>
        <w:tab/>
      </w:r>
      <w:r w:rsidR="0073777A" w:rsidRPr="00E57377">
        <w:rPr>
          <w:rFonts w:asciiTheme="minorHAnsi" w:hAnsiTheme="minorHAnsi"/>
          <w:b/>
          <w:sz w:val="36"/>
          <w:szCs w:val="36"/>
        </w:rPr>
        <w:t>6:</w:t>
      </w:r>
      <w:r w:rsidR="00ED0015" w:rsidRPr="00E57377">
        <w:rPr>
          <w:rFonts w:asciiTheme="minorHAnsi" w:hAnsiTheme="minorHAnsi"/>
          <w:b/>
          <w:sz w:val="36"/>
          <w:szCs w:val="36"/>
        </w:rPr>
        <w:t>3</w:t>
      </w:r>
      <w:r w:rsidR="00811AD2" w:rsidRPr="00E57377">
        <w:rPr>
          <w:rFonts w:asciiTheme="minorHAnsi" w:hAnsiTheme="minorHAnsi"/>
          <w:b/>
          <w:sz w:val="36"/>
          <w:szCs w:val="36"/>
        </w:rPr>
        <w:t>0 p.m.</w:t>
      </w:r>
    </w:p>
    <w:p w:rsidR="005968E3" w:rsidRPr="00E57377" w:rsidRDefault="005968E3" w:rsidP="00CF2C56">
      <w:pPr>
        <w:tabs>
          <w:tab w:val="center" w:pos="5310"/>
          <w:tab w:val="left" w:pos="8610"/>
        </w:tabs>
        <w:ind w:right="180"/>
        <w:rPr>
          <w:rFonts w:asciiTheme="minorHAnsi" w:hAnsiTheme="minorHAnsi"/>
          <w:b/>
          <w:sz w:val="32"/>
          <w:szCs w:val="32"/>
        </w:rPr>
      </w:pPr>
    </w:p>
    <w:p w:rsidR="00A30077" w:rsidRPr="00E57377" w:rsidRDefault="00A30077" w:rsidP="00A30077">
      <w:pPr>
        <w:tabs>
          <w:tab w:val="center" w:pos="5400"/>
        </w:tabs>
        <w:jc w:val="center"/>
        <w:rPr>
          <w:rFonts w:ascii="Calibri" w:eastAsia="Calibri" w:hAnsi="Calibri"/>
          <w:b/>
          <w:sz w:val="36"/>
          <w:szCs w:val="36"/>
        </w:rPr>
      </w:pPr>
      <w:r w:rsidRPr="00E57377">
        <w:rPr>
          <w:rFonts w:ascii="Calibri" w:eastAsia="Calibri" w:hAnsi="Calibri"/>
          <w:b/>
          <w:sz w:val="36"/>
          <w:szCs w:val="36"/>
        </w:rPr>
        <w:t>TELECONFERENCE ZOOM MEETING</w:t>
      </w:r>
    </w:p>
    <w:p w:rsidR="00A30077" w:rsidRPr="00E57377" w:rsidRDefault="00A30077" w:rsidP="00A30077">
      <w:pPr>
        <w:tabs>
          <w:tab w:val="center" w:pos="5400"/>
        </w:tabs>
        <w:jc w:val="center"/>
        <w:rPr>
          <w:rFonts w:ascii="Calibri" w:eastAsia="Calibri" w:hAnsi="Calibri"/>
          <w:b/>
          <w:sz w:val="36"/>
          <w:szCs w:val="36"/>
        </w:rPr>
      </w:pPr>
      <w:r w:rsidRPr="00E57377">
        <w:rPr>
          <w:rFonts w:ascii="Calibri" w:eastAsia="Calibri" w:hAnsi="Calibri"/>
          <w:b/>
          <w:color w:val="0563C1"/>
          <w:sz w:val="36"/>
          <w:szCs w:val="36"/>
          <w:u w:val="single"/>
        </w:rPr>
        <w:t>ht</w:t>
      </w:r>
      <w:r w:rsidR="00D4786A" w:rsidRPr="00E57377">
        <w:rPr>
          <w:rFonts w:ascii="Calibri" w:eastAsia="Calibri" w:hAnsi="Calibri"/>
          <w:b/>
          <w:color w:val="0563C1"/>
          <w:sz w:val="36"/>
          <w:szCs w:val="36"/>
          <w:u w:val="single"/>
        </w:rPr>
        <w:t>tp</w:t>
      </w:r>
      <w:r w:rsidR="002D717C" w:rsidRPr="00E57377">
        <w:rPr>
          <w:rFonts w:ascii="Calibri" w:eastAsia="Calibri" w:hAnsi="Calibri"/>
          <w:b/>
          <w:color w:val="0563C1"/>
          <w:sz w:val="36"/>
          <w:szCs w:val="36"/>
          <w:u w:val="single"/>
        </w:rPr>
        <w:t>s://us02web.zoom.us/j/84835928523</w:t>
      </w:r>
    </w:p>
    <w:p w:rsidR="00A30077" w:rsidRPr="00E57377" w:rsidRDefault="00A30077" w:rsidP="00A30077">
      <w:pPr>
        <w:tabs>
          <w:tab w:val="center" w:pos="5400"/>
        </w:tabs>
        <w:jc w:val="center"/>
        <w:rPr>
          <w:rFonts w:ascii="Calibri" w:eastAsia="Calibri" w:hAnsi="Calibri"/>
          <w:b/>
          <w:sz w:val="36"/>
          <w:szCs w:val="36"/>
        </w:rPr>
      </w:pPr>
    </w:p>
    <w:p w:rsidR="00A30077" w:rsidRPr="00E57377" w:rsidRDefault="002D717C" w:rsidP="00A30077">
      <w:pPr>
        <w:tabs>
          <w:tab w:val="center" w:pos="5400"/>
        </w:tabs>
        <w:spacing w:after="160"/>
        <w:jc w:val="center"/>
        <w:rPr>
          <w:rFonts w:ascii="Calibri" w:eastAsia="Calibri" w:hAnsi="Calibri"/>
          <w:b/>
          <w:sz w:val="36"/>
          <w:szCs w:val="36"/>
        </w:rPr>
      </w:pPr>
      <w:r w:rsidRPr="00E57377">
        <w:rPr>
          <w:rFonts w:ascii="Calibri" w:eastAsia="Calibri" w:hAnsi="Calibri"/>
          <w:b/>
          <w:sz w:val="36"/>
          <w:szCs w:val="36"/>
        </w:rPr>
        <w:t>Meeting ID: 848 3592 8523</w:t>
      </w:r>
    </w:p>
    <w:p w:rsidR="00A30077" w:rsidRPr="00E57377" w:rsidRDefault="00A30077" w:rsidP="00A30077">
      <w:pPr>
        <w:tabs>
          <w:tab w:val="center" w:pos="5400"/>
        </w:tabs>
        <w:jc w:val="center"/>
        <w:rPr>
          <w:rFonts w:ascii="Calibri" w:eastAsia="Calibri" w:hAnsi="Calibri"/>
          <w:sz w:val="32"/>
          <w:szCs w:val="32"/>
        </w:rPr>
      </w:pPr>
      <w:r w:rsidRPr="00E57377">
        <w:rPr>
          <w:rFonts w:ascii="Calibri" w:eastAsia="Calibri" w:hAnsi="Calibri"/>
          <w:sz w:val="32"/>
          <w:szCs w:val="32"/>
        </w:rPr>
        <w:t>(Teleconference/Electronic Meeting Protocols are attached)</w:t>
      </w:r>
    </w:p>
    <w:p w:rsidR="002B1C8A" w:rsidRPr="00E57377" w:rsidRDefault="002B1C8A" w:rsidP="00A30077">
      <w:pPr>
        <w:tabs>
          <w:tab w:val="center" w:pos="5400"/>
        </w:tabs>
        <w:jc w:val="center"/>
        <w:rPr>
          <w:rFonts w:ascii="Calibri" w:eastAsia="Calibri" w:hAnsi="Calibri"/>
          <w:sz w:val="40"/>
          <w:szCs w:val="40"/>
        </w:rPr>
      </w:pPr>
    </w:p>
    <w:p w:rsidR="002B1C8A" w:rsidRPr="00E57377" w:rsidRDefault="002B1C8A" w:rsidP="002B1C8A">
      <w:pPr>
        <w:ind w:right="180"/>
        <w:jc w:val="center"/>
        <w:rPr>
          <w:rFonts w:asciiTheme="minorHAnsi" w:hAnsiTheme="minorHAnsi"/>
          <w:sz w:val="28"/>
          <w:szCs w:val="28"/>
        </w:rPr>
      </w:pPr>
      <w:r w:rsidRPr="00E57377">
        <w:rPr>
          <w:rFonts w:asciiTheme="minorHAnsi" w:hAnsiTheme="minorHAnsi"/>
          <w:sz w:val="28"/>
          <w:szCs w:val="28"/>
        </w:rPr>
        <w:t>The Board will convene into Closed Session after Board Information Items.</w:t>
      </w:r>
    </w:p>
    <w:p w:rsidR="007D33A4" w:rsidRPr="00E57377" w:rsidRDefault="007D33A4" w:rsidP="00811AD2">
      <w:pPr>
        <w:ind w:right="180"/>
        <w:jc w:val="center"/>
        <w:rPr>
          <w:rFonts w:asciiTheme="minorHAnsi" w:hAnsiTheme="minorHAnsi"/>
          <w:b/>
        </w:rPr>
      </w:pPr>
    </w:p>
    <w:p w:rsidR="0040093F" w:rsidRPr="00E57377" w:rsidRDefault="0040093F" w:rsidP="00811AD2">
      <w:pPr>
        <w:ind w:right="180"/>
        <w:jc w:val="center"/>
        <w:rPr>
          <w:rFonts w:asciiTheme="minorHAnsi" w:hAnsiTheme="minorHAnsi"/>
          <w:b/>
        </w:rPr>
      </w:pPr>
    </w:p>
    <w:p w:rsidR="00975840" w:rsidRPr="00E57377" w:rsidRDefault="00891CC2" w:rsidP="00226EDE">
      <w:pPr>
        <w:spacing w:after="120"/>
        <w:ind w:right="187"/>
        <w:jc w:val="center"/>
        <w:rPr>
          <w:rFonts w:asciiTheme="minorHAnsi" w:hAnsiTheme="minorHAnsi"/>
          <w:b/>
          <w:sz w:val="36"/>
          <w:szCs w:val="36"/>
        </w:rPr>
      </w:pPr>
      <w:r w:rsidRPr="00E57377">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rsidTr="009F124F">
        <w:tc>
          <w:tcPr>
            <w:tcW w:w="5310" w:type="dxa"/>
          </w:tcPr>
          <w:p w:rsidR="00891CC2" w:rsidRPr="00E57377" w:rsidRDefault="00891CC2" w:rsidP="008D0C01">
            <w:pPr>
              <w:ind w:right="72"/>
              <w:jc w:val="right"/>
              <w:rPr>
                <w:rFonts w:asciiTheme="minorHAnsi" w:hAnsiTheme="minorHAnsi"/>
                <w:sz w:val="32"/>
                <w:szCs w:val="32"/>
              </w:rPr>
            </w:pPr>
            <w:r w:rsidRPr="00E57377">
              <w:rPr>
                <w:rFonts w:asciiTheme="minorHAnsi" w:hAnsiTheme="minorHAnsi"/>
                <w:sz w:val="32"/>
                <w:szCs w:val="32"/>
              </w:rPr>
              <w:t>Monique Scobey</w:t>
            </w:r>
          </w:p>
          <w:p w:rsidR="00173F77" w:rsidRPr="00E57377" w:rsidRDefault="00173F77" w:rsidP="008D0C01">
            <w:pPr>
              <w:ind w:right="72"/>
              <w:jc w:val="right"/>
              <w:rPr>
                <w:rFonts w:asciiTheme="minorHAnsi" w:hAnsiTheme="minorHAnsi"/>
                <w:sz w:val="32"/>
                <w:szCs w:val="32"/>
              </w:rPr>
            </w:pPr>
            <w:r w:rsidRPr="00E57377">
              <w:rPr>
                <w:rFonts w:asciiTheme="minorHAnsi" w:hAnsiTheme="minorHAnsi"/>
                <w:sz w:val="32"/>
                <w:szCs w:val="32"/>
              </w:rPr>
              <w:t>Eric Aiston</w:t>
            </w:r>
          </w:p>
          <w:p w:rsidR="00891CC2" w:rsidRPr="00E57377" w:rsidRDefault="008D5AEF" w:rsidP="008D0C01">
            <w:pPr>
              <w:ind w:right="72"/>
              <w:jc w:val="right"/>
              <w:rPr>
                <w:rFonts w:asciiTheme="minorHAnsi" w:hAnsiTheme="minorHAnsi"/>
                <w:sz w:val="32"/>
                <w:szCs w:val="32"/>
              </w:rPr>
            </w:pPr>
            <w:r w:rsidRPr="00E57377">
              <w:rPr>
                <w:rFonts w:asciiTheme="minorHAnsi" w:hAnsiTheme="minorHAnsi"/>
                <w:sz w:val="32"/>
                <w:szCs w:val="32"/>
              </w:rPr>
              <w:t>Felicity Carlson</w:t>
            </w:r>
          </w:p>
          <w:p w:rsidR="00891CC2" w:rsidRPr="00E57377" w:rsidRDefault="00891CC2" w:rsidP="008D0C01">
            <w:pPr>
              <w:ind w:right="72"/>
              <w:jc w:val="right"/>
              <w:rPr>
                <w:rFonts w:asciiTheme="minorHAnsi" w:hAnsiTheme="minorHAnsi"/>
                <w:sz w:val="32"/>
                <w:szCs w:val="32"/>
              </w:rPr>
            </w:pPr>
            <w:r w:rsidRPr="00E57377">
              <w:rPr>
                <w:rFonts w:asciiTheme="minorHAnsi" w:hAnsiTheme="minorHAnsi"/>
                <w:sz w:val="32"/>
                <w:szCs w:val="32"/>
              </w:rPr>
              <w:t>Ellie Wooten</w:t>
            </w:r>
          </w:p>
          <w:p w:rsidR="000B45EF" w:rsidRPr="00E57377" w:rsidRDefault="00FD08E8" w:rsidP="008D0C01">
            <w:pPr>
              <w:ind w:right="72"/>
              <w:jc w:val="right"/>
              <w:rPr>
                <w:rFonts w:asciiTheme="minorHAnsi" w:hAnsiTheme="minorHAnsi"/>
                <w:sz w:val="32"/>
                <w:szCs w:val="32"/>
              </w:rPr>
            </w:pPr>
            <w:r w:rsidRPr="00E57377">
              <w:rPr>
                <w:rFonts w:asciiTheme="minorHAnsi" w:hAnsiTheme="minorHAnsi"/>
                <w:sz w:val="32"/>
                <w:szCs w:val="32"/>
              </w:rPr>
              <w:t>Holly Morrison</w:t>
            </w:r>
          </w:p>
        </w:tc>
        <w:tc>
          <w:tcPr>
            <w:tcW w:w="5395" w:type="dxa"/>
          </w:tcPr>
          <w:p w:rsidR="00891CC2" w:rsidRPr="00E57377" w:rsidRDefault="00FD08E8" w:rsidP="008D0C01">
            <w:pPr>
              <w:ind w:left="72" w:right="180"/>
              <w:rPr>
                <w:rFonts w:asciiTheme="minorHAnsi" w:hAnsiTheme="minorHAnsi"/>
                <w:sz w:val="32"/>
                <w:szCs w:val="32"/>
              </w:rPr>
            </w:pPr>
            <w:r w:rsidRPr="00E57377">
              <w:rPr>
                <w:rFonts w:asciiTheme="minorHAnsi" w:hAnsiTheme="minorHAnsi"/>
                <w:sz w:val="32"/>
                <w:szCs w:val="32"/>
              </w:rPr>
              <w:t>President</w:t>
            </w:r>
          </w:p>
          <w:p w:rsidR="00173F77" w:rsidRPr="00E57377" w:rsidRDefault="00173F77" w:rsidP="008D0C01">
            <w:pPr>
              <w:ind w:left="72" w:right="180"/>
              <w:rPr>
                <w:rFonts w:asciiTheme="minorHAnsi" w:hAnsiTheme="minorHAnsi"/>
                <w:sz w:val="32"/>
                <w:szCs w:val="32"/>
              </w:rPr>
            </w:pPr>
            <w:r w:rsidRPr="00E57377">
              <w:rPr>
                <w:rFonts w:asciiTheme="minorHAnsi" w:hAnsiTheme="minorHAnsi"/>
                <w:sz w:val="32"/>
                <w:szCs w:val="32"/>
              </w:rPr>
              <w:t>Vice President</w:t>
            </w:r>
          </w:p>
          <w:p w:rsidR="00891CC2" w:rsidRPr="00E57377" w:rsidRDefault="00891CC2" w:rsidP="008D0C01">
            <w:pPr>
              <w:ind w:left="72" w:right="180"/>
              <w:rPr>
                <w:rFonts w:asciiTheme="minorHAnsi" w:hAnsiTheme="minorHAnsi"/>
                <w:sz w:val="32"/>
                <w:szCs w:val="32"/>
              </w:rPr>
            </w:pPr>
            <w:r w:rsidRPr="00E57377">
              <w:rPr>
                <w:rFonts w:asciiTheme="minorHAnsi" w:hAnsiTheme="minorHAnsi"/>
                <w:sz w:val="32"/>
                <w:szCs w:val="32"/>
              </w:rPr>
              <w:t>Board Member</w:t>
            </w:r>
          </w:p>
          <w:p w:rsidR="00891CC2" w:rsidRPr="00E57377" w:rsidRDefault="00891CC2" w:rsidP="008D0C01">
            <w:pPr>
              <w:ind w:left="72" w:right="180"/>
              <w:rPr>
                <w:rFonts w:asciiTheme="minorHAnsi" w:hAnsiTheme="minorHAnsi"/>
                <w:sz w:val="32"/>
                <w:szCs w:val="32"/>
              </w:rPr>
            </w:pPr>
            <w:r w:rsidRPr="00E57377">
              <w:rPr>
                <w:rFonts w:asciiTheme="minorHAnsi" w:hAnsiTheme="minorHAnsi"/>
                <w:sz w:val="32"/>
                <w:szCs w:val="32"/>
              </w:rPr>
              <w:t>Board Member</w:t>
            </w:r>
          </w:p>
          <w:p w:rsidR="004826B5" w:rsidRPr="00E57377" w:rsidRDefault="00FD08E8" w:rsidP="00173F77">
            <w:pPr>
              <w:ind w:left="72" w:right="180"/>
              <w:rPr>
                <w:rFonts w:asciiTheme="minorHAnsi" w:hAnsiTheme="minorHAnsi"/>
                <w:sz w:val="32"/>
                <w:szCs w:val="32"/>
              </w:rPr>
            </w:pPr>
            <w:r w:rsidRPr="00E57377">
              <w:rPr>
                <w:rFonts w:asciiTheme="minorHAnsi" w:hAnsiTheme="minorHAnsi"/>
                <w:sz w:val="32"/>
                <w:szCs w:val="32"/>
              </w:rPr>
              <w:t>Board Member</w:t>
            </w:r>
          </w:p>
          <w:p w:rsidR="00173F77" w:rsidRPr="00E57377" w:rsidRDefault="00173F77" w:rsidP="00173F77">
            <w:pPr>
              <w:ind w:left="72" w:right="180"/>
              <w:rPr>
                <w:rFonts w:asciiTheme="minorHAnsi" w:hAnsiTheme="minorHAnsi"/>
                <w:sz w:val="32"/>
                <w:szCs w:val="32"/>
              </w:rPr>
            </w:pPr>
          </w:p>
        </w:tc>
      </w:tr>
    </w:tbl>
    <w:p w:rsidR="00975840" w:rsidRDefault="00975840" w:rsidP="009F124F">
      <w:pPr>
        <w:ind w:right="180"/>
        <w:rPr>
          <w:rFonts w:asciiTheme="minorHAnsi" w:hAnsiTheme="minorHAnsi"/>
          <w:b/>
          <w:sz w:val="28"/>
          <w:szCs w:val="28"/>
        </w:rPr>
      </w:pPr>
    </w:p>
    <w:p w:rsidR="008D0A20" w:rsidRPr="001615C6" w:rsidRDefault="008D0A20" w:rsidP="009F124F">
      <w:pPr>
        <w:ind w:right="180"/>
        <w:rPr>
          <w:rFonts w:asciiTheme="minorHAnsi" w:hAnsiTheme="minorHAnsi"/>
          <w:b/>
          <w:sz w:val="16"/>
          <w:szCs w:val="16"/>
          <w:u w:val="single"/>
        </w:rPr>
      </w:pPr>
    </w:p>
    <w:p w:rsidR="008D0A20" w:rsidRDefault="008D0A20" w:rsidP="00814E82">
      <w:pPr>
        <w:ind w:left="360" w:right="180"/>
        <w:rPr>
          <w:rFonts w:asciiTheme="minorHAnsi" w:hAnsiTheme="minorHAnsi"/>
        </w:rPr>
      </w:pPr>
    </w:p>
    <w:p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5"/>
      </w:tblGrid>
      <w:tr w:rsidR="001C0314" w:rsidRPr="00BC1980" w:rsidTr="005968E3">
        <w:trPr>
          <w:trHeight w:val="1475"/>
        </w:trPr>
        <w:tc>
          <w:tcPr>
            <w:tcW w:w="10795" w:type="dxa"/>
            <w:tcBorders>
              <w:bottom w:val="single" w:sz="4" w:space="0" w:color="auto"/>
            </w:tcBorders>
          </w:tcPr>
          <w:p w:rsidR="000B7A62" w:rsidRPr="004826B5" w:rsidRDefault="000B7A62" w:rsidP="001C0314">
            <w:pPr>
              <w:pStyle w:val="ListParagraph"/>
              <w:ind w:left="360"/>
              <w:rPr>
                <w:rFonts w:asciiTheme="minorHAnsi" w:hAnsiTheme="minorHAnsi"/>
                <w:b/>
                <w:u w:val="single"/>
              </w:rPr>
            </w:pPr>
          </w:p>
          <w:p w:rsidR="001C0314" w:rsidRPr="00CD6CED" w:rsidRDefault="001C0314" w:rsidP="00CD6CED">
            <w:pPr>
              <w:rPr>
                <w:rFonts w:asciiTheme="minorHAnsi" w:hAnsiTheme="minorHAnsi"/>
                <w:b/>
              </w:rPr>
            </w:pPr>
            <w:r w:rsidRPr="00CD6CED">
              <w:rPr>
                <w:rFonts w:asciiTheme="minorHAnsi" w:hAnsiTheme="minorHAnsi"/>
                <w:b/>
              </w:rPr>
              <w:t>CALL TO ORDER</w:t>
            </w:r>
            <w:r w:rsidR="00871BED" w:rsidRPr="007C7D71">
              <w:rPr>
                <w:rFonts w:asciiTheme="minorHAnsi" w:hAnsiTheme="minorHAnsi"/>
                <w:i/>
              </w:rPr>
              <w:t xml:space="preserve"> </w:t>
            </w:r>
            <w:r w:rsidR="001B5375">
              <w:rPr>
                <w:rFonts w:asciiTheme="minorHAnsi" w:hAnsiTheme="minorHAnsi"/>
                <w:i/>
              </w:rPr>
              <w:t>–</w:t>
            </w:r>
            <w:r w:rsidR="00871BED" w:rsidRPr="007C7D71">
              <w:rPr>
                <w:rFonts w:asciiTheme="minorHAnsi" w:hAnsiTheme="minorHAnsi"/>
                <w:i/>
              </w:rPr>
              <w:t xml:space="preserve"> </w:t>
            </w:r>
            <w:r w:rsidR="001B5375">
              <w:rPr>
                <w:rFonts w:asciiTheme="minorHAnsi" w:hAnsiTheme="minorHAnsi"/>
                <w:i/>
              </w:rPr>
              <w:t>6:32pm</w:t>
            </w:r>
          </w:p>
          <w:p w:rsidR="001C0314" w:rsidRPr="00BC1980" w:rsidRDefault="001C0314" w:rsidP="003F48DD">
            <w:pPr>
              <w:pStyle w:val="ListParagraph"/>
              <w:numPr>
                <w:ilvl w:val="0"/>
                <w:numId w:val="2"/>
              </w:numPr>
              <w:rPr>
                <w:rFonts w:asciiTheme="minorHAnsi" w:hAnsiTheme="minorHAnsi"/>
              </w:rPr>
            </w:pPr>
            <w:r w:rsidRPr="00BC1980">
              <w:rPr>
                <w:rFonts w:asciiTheme="minorHAnsi" w:hAnsiTheme="minorHAnsi"/>
              </w:rPr>
              <w:t>Roll Call</w:t>
            </w:r>
            <w:r w:rsidR="00E232EF">
              <w:rPr>
                <w:rFonts w:asciiTheme="minorHAnsi" w:hAnsiTheme="minorHAnsi"/>
              </w:rPr>
              <w:t xml:space="preserve"> </w:t>
            </w:r>
            <w:r w:rsidR="007C7D71" w:rsidRPr="007C7D71">
              <w:rPr>
                <w:rFonts w:asciiTheme="minorHAnsi" w:hAnsiTheme="minorHAnsi"/>
                <w:i/>
              </w:rPr>
              <w:t>–</w:t>
            </w:r>
            <w:r w:rsidR="00871BED" w:rsidRPr="007C7D71">
              <w:rPr>
                <w:rFonts w:asciiTheme="minorHAnsi" w:hAnsiTheme="minorHAnsi"/>
                <w:i/>
              </w:rPr>
              <w:t xml:space="preserve"> </w:t>
            </w:r>
            <w:r w:rsidR="007C7D71" w:rsidRPr="007C7D71">
              <w:rPr>
                <w:rFonts w:asciiTheme="minorHAnsi" w:hAnsiTheme="minorHAnsi"/>
                <w:i/>
              </w:rPr>
              <w:t>MS/EA/FC/EW/HM</w:t>
            </w:r>
          </w:p>
          <w:p w:rsidR="005968E3" w:rsidRPr="005968E3" w:rsidRDefault="001C0314" w:rsidP="00B97FB8">
            <w:pPr>
              <w:pStyle w:val="ListParagraph"/>
              <w:numPr>
                <w:ilvl w:val="0"/>
                <w:numId w:val="2"/>
              </w:numPr>
              <w:rPr>
                <w:rFonts w:asciiTheme="minorHAnsi" w:hAnsiTheme="minorHAnsi"/>
              </w:rPr>
            </w:pPr>
            <w:r w:rsidRPr="005968E3">
              <w:rPr>
                <w:rFonts w:asciiTheme="minorHAnsi" w:hAnsiTheme="minorHAnsi"/>
              </w:rPr>
              <w:t>Pledge of Allegiance</w:t>
            </w:r>
          </w:p>
          <w:p w:rsidR="001C0314" w:rsidRPr="00BC1980" w:rsidRDefault="001C0314" w:rsidP="001C0314">
            <w:pPr>
              <w:pStyle w:val="ListParagraph"/>
              <w:ind w:left="-473"/>
              <w:rPr>
                <w:rFonts w:asciiTheme="minorHAnsi" w:hAnsiTheme="minorHAnsi"/>
                <w:b/>
                <w:sz w:val="20"/>
                <w:szCs w:val="20"/>
                <w:u w:val="single"/>
              </w:rPr>
            </w:pPr>
          </w:p>
        </w:tc>
      </w:tr>
      <w:tr w:rsidR="005968E3" w:rsidRPr="00BC1980" w:rsidTr="005968E3">
        <w:trPr>
          <w:trHeight w:val="1475"/>
        </w:trPr>
        <w:tc>
          <w:tcPr>
            <w:tcW w:w="10795" w:type="dxa"/>
            <w:tcBorders>
              <w:top w:val="single" w:sz="4" w:space="0" w:color="auto"/>
              <w:bottom w:val="single" w:sz="4" w:space="0" w:color="auto"/>
            </w:tcBorders>
          </w:tcPr>
          <w:p w:rsidR="005968E3" w:rsidRDefault="005968E3" w:rsidP="001C0314">
            <w:pPr>
              <w:pStyle w:val="ListParagraph"/>
              <w:ind w:left="360"/>
              <w:rPr>
                <w:rFonts w:asciiTheme="minorHAnsi" w:hAnsiTheme="minorHAnsi"/>
                <w:b/>
                <w:u w:val="single"/>
              </w:rPr>
            </w:pPr>
          </w:p>
          <w:p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t with the consent of the Board;</w:t>
            </w:r>
            <w:r w:rsidRPr="00F56C7C">
              <w:rPr>
                <w:rFonts w:asciiTheme="minorHAnsi" w:hAnsiTheme="minorHAnsi"/>
                <w:i/>
                <w:sz w:val="22"/>
                <w:szCs w:val="22"/>
              </w:rPr>
              <w:t xml:space="preserve"> individuals shall be allowed to speak on an item only once. Members of the audience are asked to volunteer their name before addressing the Board.  The Board reserves the right to waive said rules by a majority vote.</w:t>
            </w:r>
          </w:p>
          <w:p w:rsidR="005968E3" w:rsidRPr="004826B5" w:rsidRDefault="005968E3" w:rsidP="001C0314">
            <w:pPr>
              <w:pStyle w:val="ListParagraph"/>
              <w:ind w:left="360"/>
              <w:rPr>
                <w:rFonts w:asciiTheme="minorHAnsi" w:hAnsiTheme="minorHAnsi"/>
                <w:b/>
                <w:u w:val="single"/>
              </w:rPr>
            </w:pPr>
          </w:p>
        </w:tc>
      </w:tr>
      <w:tr w:rsidR="00337FCB" w:rsidRPr="00BC1980" w:rsidTr="005968E3">
        <w:tblPrEx>
          <w:tblBorders>
            <w:left w:val="single" w:sz="4" w:space="0" w:color="auto"/>
            <w:right w:val="single" w:sz="4" w:space="0" w:color="auto"/>
            <w:insideH w:val="single" w:sz="4" w:space="0" w:color="auto"/>
            <w:insideV w:val="single" w:sz="4" w:space="0" w:color="auto"/>
          </w:tblBorders>
        </w:tblPrEx>
        <w:tc>
          <w:tcPr>
            <w:tcW w:w="10795" w:type="dxa"/>
            <w:tcBorders>
              <w:top w:val="single" w:sz="4" w:space="0" w:color="auto"/>
              <w:left w:val="nil"/>
              <w:right w:val="nil"/>
            </w:tcBorders>
          </w:tcPr>
          <w:p w:rsidR="00337FCB" w:rsidRPr="004826B5" w:rsidRDefault="00337FCB" w:rsidP="00337FCB">
            <w:pPr>
              <w:tabs>
                <w:tab w:val="left" w:pos="360"/>
              </w:tabs>
              <w:rPr>
                <w:rFonts w:asciiTheme="minorHAnsi" w:hAnsiTheme="minorHAnsi"/>
                <w:b/>
              </w:rPr>
            </w:pPr>
          </w:p>
          <w:p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rsidR="00337FCB" w:rsidRPr="00D27B36" w:rsidRDefault="00337FCB" w:rsidP="00337FCB">
            <w:pPr>
              <w:tabs>
                <w:tab w:val="left" w:pos="360"/>
              </w:tabs>
              <w:rPr>
                <w:rFonts w:asciiTheme="minorHAnsi" w:hAnsiTheme="minorHAnsi"/>
                <w:b/>
                <w:sz w:val="12"/>
                <w:szCs w:val="12"/>
              </w:rPr>
            </w:pPr>
          </w:p>
          <w:p w:rsidR="00871BED" w:rsidRPr="00DA4DD9" w:rsidRDefault="00337FCB" w:rsidP="00871BED">
            <w:pPr>
              <w:pStyle w:val="ListParagraph"/>
              <w:numPr>
                <w:ilvl w:val="0"/>
                <w:numId w:val="2"/>
              </w:numPr>
              <w:tabs>
                <w:tab w:val="left" w:pos="360"/>
              </w:tabs>
              <w:jc w:val="both"/>
              <w:rPr>
                <w:rFonts w:asciiTheme="minorHAnsi" w:hAnsiTheme="minorHAnsi"/>
              </w:rPr>
            </w:pPr>
            <w:r w:rsidRPr="00C01E4E">
              <w:rPr>
                <w:rFonts w:asciiTheme="minorHAnsi" w:hAnsiTheme="minorHAnsi"/>
              </w:rPr>
              <w:t>Adopt the Agenda</w:t>
            </w:r>
          </w:p>
          <w:p w:rsidR="00DA4DD9" w:rsidRDefault="00DA4DD9" w:rsidP="00DA4DD9">
            <w:pPr>
              <w:tabs>
                <w:tab w:val="left" w:pos="360"/>
              </w:tabs>
              <w:jc w:val="both"/>
              <w:rPr>
                <w:rFonts w:asciiTheme="minorHAnsi" w:hAnsiTheme="minorHAnsi"/>
              </w:rPr>
            </w:pPr>
          </w:p>
          <w:p w:rsidR="00DA4DD9" w:rsidRDefault="001B5375" w:rsidP="001B5375">
            <w:pPr>
              <w:tabs>
                <w:tab w:val="left" w:pos="360"/>
              </w:tabs>
              <w:ind w:left="1440"/>
              <w:jc w:val="both"/>
              <w:rPr>
                <w:rFonts w:asciiTheme="minorHAnsi" w:hAnsiTheme="minorHAnsi"/>
                <w:i/>
              </w:rPr>
            </w:pPr>
            <w:r>
              <w:rPr>
                <w:rFonts w:asciiTheme="minorHAnsi" w:hAnsiTheme="minorHAnsi"/>
                <w:i/>
              </w:rPr>
              <w:t>Motion to adopt the Agenda.</w:t>
            </w:r>
          </w:p>
          <w:p w:rsidR="00DA4DD9" w:rsidRPr="007C7D71" w:rsidRDefault="00DA4DD9" w:rsidP="007C7D71">
            <w:pPr>
              <w:tabs>
                <w:tab w:val="left" w:pos="360"/>
              </w:tabs>
              <w:ind w:left="1440"/>
              <w:jc w:val="both"/>
              <w:rPr>
                <w:rFonts w:asciiTheme="minorHAnsi" w:hAnsiTheme="minorHAnsi"/>
                <w:i/>
              </w:rPr>
            </w:pPr>
            <w:r>
              <w:rPr>
                <w:rFonts w:asciiTheme="minorHAnsi" w:hAnsiTheme="minorHAnsi"/>
                <w:i/>
              </w:rPr>
              <w:tab/>
            </w:r>
          </w:p>
          <w:p w:rsidR="00DA4DD9" w:rsidRPr="002874B7" w:rsidRDefault="001B5375" w:rsidP="00DA4DD9">
            <w:pPr>
              <w:pStyle w:val="ListParagraph"/>
              <w:tabs>
                <w:tab w:val="left" w:pos="360"/>
              </w:tabs>
              <w:ind w:left="2160"/>
              <w:jc w:val="both"/>
              <w:rPr>
                <w:rFonts w:asciiTheme="minorHAnsi" w:hAnsiTheme="minorHAnsi"/>
                <w:i/>
              </w:rPr>
            </w:pPr>
            <w:r>
              <w:rPr>
                <w:rFonts w:asciiTheme="minorHAnsi" w:hAnsiTheme="minorHAnsi"/>
                <w:i/>
              </w:rPr>
              <w:t>EW</w:t>
            </w:r>
            <w:r w:rsidR="00DA4DD9">
              <w:rPr>
                <w:rFonts w:asciiTheme="minorHAnsi" w:hAnsiTheme="minorHAnsi"/>
                <w:i/>
              </w:rPr>
              <w:t>/</w:t>
            </w:r>
            <w:r>
              <w:rPr>
                <w:rFonts w:asciiTheme="minorHAnsi" w:hAnsiTheme="minorHAnsi"/>
                <w:i/>
              </w:rPr>
              <w:t>FC</w:t>
            </w:r>
            <w:r w:rsidR="00DA4DD9">
              <w:rPr>
                <w:rFonts w:asciiTheme="minorHAnsi" w:hAnsiTheme="minorHAnsi"/>
                <w:i/>
              </w:rPr>
              <w:t xml:space="preserve"> </w:t>
            </w:r>
            <w:r w:rsidR="00DA4DD9" w:rsidRPr="002874B7">
              <w:rPr>
                <w:rFonts w:asciiTheme="minorHAnsi" w:hAnsiTheme="minorHAnsi"/>
                <w:i/>
              </w:rPr>
              <w:t>– Motion Passed</w:t>
            </w:r>
          </w:p>
          <w:p w:rsidR="00DA4DD9" w:rsidRPr="002874B7" w:rsidRDefault="00DA4DD9" w:rsidP="00DA4DD9">
            <w:pPr>
              <w:pStyle w:val="ListParagraph"/>
              <w:tabs>
                <w:tab w:val="left" w:pos="360"/>
              </w:tabs>
              <w:ind w:left="2160"/>
              <w:jc w:val="both"/>
              <w:rPr>
                <w:rFonts w:asciiTheme="minorHAnsi" w:hAnsiTheme="minorHAnsi"/>
                <w:i/>
              </w:rPr>
            </w:pPr>
            <w:r w:rsidRPr="002874B7">
              <w:rPr>
                <w:rFonts w:asciiTheme="minorHAnsi" w:hAnsiTheme="minorHAnsi"/>
                <w:i/>
              </w:rPr>
              <w:t xml:space="preserve">Ayes – </w:t>
            </w:r>
            <w:r w:rsidR="001B5375">
              <w:rPr>
                <w:rFonts w:asciiTheme="minorHAnsi" w:hAnsiTheme="minorHAnsi"/>
                <w:i/>
              </w:rPr>
              <w:t>MS, EA, FC, EW, HM</w:t>
            </w:r>
          </w:p>
          <w:p w:rsidR="00DA4DD9" w:rsidRPr="002874B7" w:rsidRDefault="00DA4DD9" w:rsidP="00DA4DD9">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sidR="001B5375">
              <w:rPr>
                <w:rFonts w:asciiTheme="minorHAnsi" w:hAnsiTheme="minorHAnsi"/>
                <w:i/>
              </w:rPr>
              <w:t>None</w:t>
            </w:r>
          </w:p>
          <w:p w:rsidR="00DA4DD9" w:rsidRPr="002874B7" w:rsidRDefault="00DA4DD9" w:rsidP="00DA4DD9">
            <w:pPr>
              <w:pStyle w:val="ListParagraph"/>
              <w:tabs>
                <w:tab w:val="left" w:pos="360"/>
              </w:tabs>
              <w:ind w:left="2160"/>
              <w:jc w:val="both"/>
              <w:rPr>
                <w:rFonts w:asciiTheme="minorHAnsi" w:hAnsiTheme="minorHAnsi"/>
                <w:i/>
              </w:rPr>
            </w:pPr>
            <w:r>
              <w:rPr>
                <w:rFonts w:asciiTheme="minorHAnsi" w:hAnsiTheme="minorHAnsi"/>
                <w:i/>
              </w:rPr>
              <w:t xml:space="preserve">Absent – </w:t>
            </w:r>
            <w:r w:rsidR="001B5375">
              <w:rPr>
                <w:rFonts w:asciiTheme="minorHAnsi" w:hAnsiTheme="minorHAnsi"/>
                <w:i/>
              </w:rPr>
              <w:t>None</w:t>
            </w:r>
          </w:p>
          <w:p w:rsidR="00871BED" w:rsidRPr="00871BED" w:rsidRDefault="00DA4DD9" w:rsidP="001B5375">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sidR="001B5375">
              <w:rPr>
                <w:rFonts w:asciiTheme="minorHAnsi" w:hAnsiTheme="minorHAnsi"/>
                <w:i/>
              </w:rPr>
              <w:t>None</w:t>
            </w:r>
          </w:p>
          <w:p w:rsidR="00337FCB" w:rsidRDefault="00E232EF" w:rsidP="00C50691">
            <w:pPr>
              <w:tabs>
                <w:tab w:val="left" w:pos="360"/>
              </w:tabs>
              <w:jc w:val="both"/>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p>
        </w:tc>
      </w:tr>
      <w:tr w:rsidR="001C0314" w:rsidRPr="00BC1980" w:rsidTr="000A0428">
        <w:tblPrEx>
          <w:tblBorders>
            <w:left w:val="single" w:sz="4" w:space="0" w:color="auto"/>
            <w:right w:val="single" w:sz="4" w:space="0" w:color="auto"/>
            <w:insideH w:val="single" w:sz="4" w:space="0" w:color="auto"/>
            <w:insideV w:val="single" w:sz="4" w:space="0" w:color="auto"/>
          </w:tblBorders>
        </w:tblPrEx>
        <w:tc>
          <w:tcPr>
            <w:tcW w:w="10795" w:type="dxa"/>
            <w:tcBorders>
              <w:left w:val="nil"/>
              <w:right w:val="nil"/>
            </w:tcBorders>
          </w:tcPr>
          <w:p w:rsidR="001C0314" w:rsidRPr="004826B5" w:rsidRDefault="001C0314" w:rsidP="001C0314">
            <w:pPr>
              <w:pStyle w:val="ListParagraph"/>
              <w:ind w:left="360"/>
              <w:jc w:val="both"/>
              <w:rPr>
                <w:rFonts w:asciiTheme="minorHAnsi" w:hAnsiTheme="minorHAnsi"/>
                <w:b/>
              </w:rPr>
            </w:pPr>
          </w:p>
          <w:p w:rsidR="001C0314" w:rsidRPr="00CD6CED" w:rsidRDefault="001C0314" w:rsidP="00CD6CED">
            <w:pPr>
              <w:jc w:val="both"/>
              <w:rPr>
                <w:rFonts w:asciiTheme="minorHAnsi" w:hAnsiTheme="minorHAnsi"/>
                <w:b/>
              </w:rPr>
            </w:pPr>
            <w:r w:rsidRPr="00CD6CED">
              <w:rPr>
                <w:rFonts w:asciiTheme="minorHAnsi" w:hAnsiTheme="minorHAnsi"/>
                <w:b/>
              </w:rPr>
              <w:t>RECOGNITIONS AND PRESENTATIONS</w:t>
            </w:r>
          </w:p>
          <w:p w:rsidR="00A62DCD" w:rsidRDefault="001C0314" w:rsidP="00354A23">
            <w:pPr>
              <w:pStyle w:val="Level1"/>
              <w:widowControl/>
              <w:numPr>
                <w:ilvl w:val="0"/>
                <w:numId w:val="0"/>
              </w:numPr>
              <w:jc w:val="both"/>
              <w:outlineLvl w:val="9"/>
              <w:rPr>
                <w:rFonts w:asciiTheme="minorHAnsi" w:hAnsiTheme="minorHAnsi"/>
                <w:i/>
                <w:sz w:val="22"/>
                <w:szCs w:val="22"/>
              </w:rPr>
            </w:pPr>
            <w:r w:rsidRPr="00D75973">
              <w:rPr>
                <w:rFonts w:asciiTheme="minorHAnsi" w:hAnsiTheme="minorHAnsi"/>
                <w:i/>
                <w:sz w:val="22"/>
                <w:szCs w:val="22"/>
              </w:rPr>
              <w:t>Board of Directors express</w:t>
            </w:r>
            <w:r w:rsidR="00E93FFA" w:rsidRPr="00D75973">
              <w:rPr>
                <w:rFonts w:asciiTheme="minorHAnsi" w:hAnsiTheme="minorHAnsi"/>
                <w:i/>
                <w:sz w:val="22"/>
                <w:szCs w:val="22"/>
              </w:rPr>
              <w:t>es</w:t>
            </w:r>
            <w:r w:rsidRPr="00D75973">
              <w:rPr>
                <w:rFonts w:asciiTheme="minorHAnsi" w:hAnsiTheme="minorHAnsi"/>
                <w:i/>
                <w:sz w:val="22"/>
                <w:szCs w:val="22"/>
              </w:rPr>
              <w:t xml:space="preserve"> appreciation to members of the community, District staff, or the Board for extra efforts as volunteers, committee members or community-minded citizens.</w:t>
            </w:r>
          </w:p>
          <w:p w:rsidR="004B030C" w:rsidRDefault="004B030C" w:rsidP="00354A23">
            <w:pPr>
              <w:pStyle w:val="Level1"/>
              <w:widowControl/>
              <w:numPr>
                <w:ilvl w:val="0"/>
                <w:numId w:val="0"/>
              </w:numPr>
              <w:jc w:val="both"/>
              <w:outlineLvl w:val="9"/>
              <w:rPr>
                <w:rFonts w:asciiTheme="minorHAnsi" w:hAnsiTheme="minorHAnsi"/>
                <w:i/>
                <w:sz w:val="22"/>
                <w:szCs w:val="22"/>
              </w:rPr>
            </w:pPr>
          </w:p>
          <w:p w:rsidR="004B030C" w:rsidRDefault="004B030C" w:rsidP="004B030C">
            <w:pPr>
              <w:pStyle w:val="Level1"/>
              <w:widowControl/>
              <w:numPr>
                <w:ilvl w:val="0"/>
                <w:numId w:val="0"/>
              </w:numPr>
              <w:jc w:val="center"/>
              <w:outlineLvl w:val="9"/>
              <w:rPr>
                <w:rFonts w:asciiTheme="minorHAnsi" w:hAnsiTheme="minorHAnsi"/>
                <w:szCs w:val="24"/>
              </w:rPr>
            </w:pPr>
            <w:r w:rsidRPr="004B030C">
              <w:rPr>
                <w:rFonts w:asciiTheme="minorHAnsi" w:hAnsiTheme="minorHAnsi"/>
                <w:szCs w:val="24"/>
              </w:rPr>
              <w:t>Lisa Howard - Citizen’s Climate Lobby, Roseville Chapter</w:t>
            </w:r>
          </w:p>
          <w:p w:rsidR="00F8547E" w:rsidRPr="002D717C" w:rsidRDefault="00F8547E" w:rsidP="004B030C">
            <w:pPr>
              <w:pStyle w:val="Level1"/>
              <w:widowControl/>
              <w:numPr>
                <w:ilvl w:val="0"/>
                <w:numId w:val="0"/>
              </w:numPr>
              <w:jc w:val="center"/>
              <w:outlineLvl w:val="9"/>
              <w:rPr>
                <w:rFonts w:asciiTheme="minorHAnsi" w:hAnsiTheme="minorHAnsi"/>
                <w:sz w:val="20"/>
              </w:rPr>
            </w:pPr>
          </w:p>
          <w:p w:rsidR="00F8547E" w:rsidRPr="002D717C" w:rsidRDefault="00F8547E" w:rsidP="004B030C">
            <w:pPr>
              <w:pStyle w:val="Level1"/>
              <w:widowControl/>
              <w:numPr>
                <w:ilvl w:val="0"/>
                <w:numId w:val="0"/>
              </w:numPr>
              <w:jc w:val="center"/>
              <w:outlineLvl w:val="9"/>
              <w:rPr>
                <w:rFonts w:asciiTheme="minorHAnsi" w:hAnsiTheme="minorHAnsi"/>
                <w:szCs w:val="24"/>
              </w:rPr>
            </w:pPr>
            <w:r w:rsidRPr="002D717C">
              <w:rPr>
                <w:rFonts w:asciiTheme="minorHAnsi" w:hAnsiTheme="minorHAnsi"/>
                <w:szCs w:val="24"/>
              </w:rPr>
              <w:t>Director Holly Morrison – Recognition of Service to the Cameron Park Community Services District</w:t>
            </w:r>
          </w:p>
          <w:p w:rsidR="00004FC6" w:rsidRPr="002D717C" w:rsidRDefault="00DF3FB3" w:rsidP="00CC255A">
            <w:pPr>
              <w:pStyle w:val="Level1"/>
              <w:widowControl/>
              <w:numPr>
                <w:ilvl w:val="0"/>
                <w:numId w:val="0"/>
              </w:numPr>
              <w:spacing w:after="40"/>
              <w:jc w:val="both"/>
              <w:outlineLvl w:val="9"/>
              <w:rPr>
                <w:rFonts w:asciiTheme="minorHAnsi" w:hAnsiTheme="minorHAnsi"/>
                <w:szCs w:val="24"/>
              </w:rPr>
            </w:pPr>
            <w:r w:rsidRPr="002D717C">
              <w:rPr>
                <w:rFonts w:asciiTheme="minorHAnsi" w:hAnsiTheme="minorHAnsi"/>
                <w:szCs w:val="24"/>
              </w:rPr>
              <w:tab/>
            </w:r>
            <w:r w:rsidRPr="002D717C">
              <w:rPr>
                <w:rFonts w:asciiTheme="minorHAnsi" w:hAnsiTheme="minorHAnsi"/>
                <w:szCs w:val="24"/>
              </w:rPr>
              <w:tab/>
            </w:r>
          </w:p>
        </w:tc>
      </w:tr>
      <w:tr w:rsidR="00F56C7C" w:rsidRPr="00BC1980" w:rsidTr="000A0428">
        <w:tblPrEx>
          <w:tblBorders>
            <w:left w:val="single" w:sz="4" w:space="0" w:color="auto"/>
            <w:right w:val="single" w:sz="4" w:space="0" w:color="auto"/>
            <w:insideH w:val="single" w:sz="4" w:space="0" w:color="auto"/>
            <w:insideV w:val="single" w:sz="4" w:space="0" w:color="auto"/>
          </w:tblBorders>
        </w:tblPrEx>
        <w:tc>
          <w:tcPr>
            <w:tcW w:w="10795" w:type="dxa"/>
            <w:tcBorders>
              <w:left w:val="nil"/>
              <w:right w:val="nil"/>
            </w:tcBorders>
          </w:tcPr>
          <w:p w:rsidR="00F56C7C" w:rsidRDefault="00F56C7C" w:rsidP="001C0314">
            <w:pPr>
              <w:pStyle w:val="ListParagraph"/>
              <w:ind w:left="360"/>
              <w:jc w:val="both"/>
              <w:rPr>
                <w:rFonts w:asciiTheme="minorHAnsi" w:hAnsiTheme="minorHAnsi"/>
                <w:b/>
              </w:rPr>
            </w:pPr>
          </w:p>
          <w:p w:rsidR="00F56C7C" w:rsidRPr="00F56C7C" w:rsidRDefault="00F56C7C" w:rsidP="00F56C7C">
            <w:pPr>
              <w:ind w:left="86"/>
              <w:jc w:val="both"/>
              <w:rPr>
                <w:rFonts w:asciiTheme="minorHAnsi" w:hAnsiTheme="minorHAnsi"/>
                <w:b/>
              </w:rPr>
            </w:pPr>
            <w:r w:rsidRPr="00F56C7C">
              <w:rPr>
                <w:rFonts w:asciiTheme="minorHAnsi" w:hAnsiTheme="minorHAnsi"/>
                <w:b/>
              </w:rPr>
              <w:t>OPEN FORUM FOR NON-AGENDA ITEMS</w:t>
            </w:r>
          </w:p>
          <w:p w:rsidR="00F56C7C" w:rsidRDefault="00F56C7C" w:rsidP="00F56C7C">
            <w:pPr>
              <w:ind w:left="90"/>
              <w:jc w:val="both"/>
              <w:rPr>
                <w:rFonts w:asciiTheme="minorHAnsi" w:hAnsiTheme="minorHAnsi"/>
                <w:i/>
                <w:sz w:val="22"/>
                <w:szCs w:val="22"/>
              </w:rPr>
            </w:pPr>
            <w:r w:rsidRPr="00F56C7C">
              <w:rPr>
                <w:rFonts w:asciiTheme="minorHAnsi" w:hAnsiTheme="minorHAnsi"/>
                <w:i/>
                <w:sz w:val="22"/>
                <w:szCs w:val="22"/>
              </w:rPr>
              <w:t>Members of the public may speak on any item not on the agenda that falls within the jurisdiction of the Board of Directors.</w:t>
            </w:r>
          </w:p>
          <w:p w:rsidR="00F56C7C" w:rsidRPr="004826B5" w:rsidRDefault="00F56C7C" w:rsidP="001C0314">
            <w:pPr>
              <w:pStyle w:val="ListParagraph"/>
              <w:ind w:left="360"/>
              <w:jc w:val="both"/>
              <w:rPr>
                <w:rFonts w:asciiTheme="minorHAnsi" w:hAnsiTheme="minorHAnsi"/>
                <w:b/>
              </w:rPr>
            </w:pPr>
          </w:p>
        </w:tc>
      </w:tr>
      <w:tr w:rsidR="001C0314" w:rsidRPr="00BC1980" w:rsidTr="00824AF7">
        <w:tblPrEx>
          <w:tblBorders>
            <w:left w:val="single" w:sz="4" w:space="0" w:color="auto"/>
            <w:right w:val="single" w:sz="4" w:space="0" w:color="auto"/>
            <w:insideH w:val="single" w:sz="4" w:space="0" w:color="auto"/>
            <w:insideV w:val="single" w:sz="4" w:space="0" w:color="auto"/>
          </w:tblBorders>
        </w:tblPrEx>
        <w:trPr>
          <w:trHeight w:val="395"/>
        </w:trPr>
        <w:tc>
          <w:tcPr>
            <w:tcW w:w="10795" w:type="dxa"/>
            <w:tcBorders>
              <w:left w:val="nil"/>
              <w:right w:val="nil"/>
            </w:tcBorders>
          </w:tcPr>
          <w:p w:rsidR="00F56C7C" w:rsidRDefault="00F56C7C" w:rsidP="001C0314">
            <w:pPr>
              <w:pStyle w:val="ListParagraph"/>
              <w:tabs>
                <w:tab w:val="left" w:pos="360"/>
              </w:tabs>
              <w:ind w:left="342"/>
              <w:rPr>
                <w:rFonts w:asciiTheme="minorHAnsi" w:hAnsiTheme="minorHAnsi"/>
                <w:b/>
              </w:rPr>
            </w:pPr>
          </w:p>
          <w:p w:rsidR="001B5375" w:rsidRDefault="001B5375" w:rsidP="001C0314">
            <w:pPr>
              <w:pStyle w:val="ListParagraph"/>
              <w:tabs>
                <w:tab w:val="left" w:pos="360"/>
              </w:tabs>
              <w:ind w:left="342"/>
              <w:rPr>
                <w:rFonts w:asciiTheme="minorHAnsi" w:hAnsiTheme="minorHAnsi"/>
                <w:b/>
              </w:rPr>
            </w:pPr>
          </w:p>
          <w:p w:rsidR="001B5375" w:rsidRDefault="001B5375" w:rsidP="001C0314">
            <w:pPr>
              <w:pStyle w:val="ListParagraph"/>
              <w:tabs>
                <w:tab w:val="left" w:pos="360"/>
              </w:tabs>
              <w:ind w:left="342"/>
              <w:rPr>
                <w:rFonts w:asciiTheme="minorHAnsi" w:hAnsiTheme="minorHAnsi"/>
                <w:b/>
              </w:rPr>
            </w:pPr>
          </w:p>
          <w:p w:rsidR="001B5375" w:rsidRDefault="001B5375" w:rsidP="001C0314">
            <w:pPr>
              <w:pStyle w:val="ListParagraph"/>
              <w:tabs>
                <w:tab w:val="left" w:pos="360"/>
              </w:tabs>
              <w:ind w:left="342"/>
              <w:rPr>
                <w:rFonts w:asciiTheme="minorHAnsi" w:hAnsiTheme="minorHAnsi"/>
                <w:b/>
              </w:rPr>
            </w:pPr>
          </w:p>
          <w:p w:rsidR="001B5375" w:rsidRPr="004826B5" w:rsidRDefault="001B5375" w:rsidP="001C0314">
            <w:pPr>
              <w:pStyle w:val="ListParagraph"/>
              <w:tabs>
                <w:tab w:val="left" w:pos="360"/>
              </w:tabs>
              <w:ind w:left="342"/>
              <w:rPr>
                <w:rFonts w:asciiTheme="minorHAnsi" w:hAnsiTheme="minorHAnsi"/>
                <w:b/>
              </w:rPr>
            </w:pPr>
          </w:p>
          <w:p w:rsidR="001C0314" w:rsidRPr="00CD6CED" w:rsidRDefault="001C0314" w:rsidP="00CD6CED">
            <w:pPr>
              <w:tabs>
                <w:tab w:val="left" w:pos="0"/>
              </w:tabs>
              <w:jc w:val="both"/>
              <w:rPr>
                <w:rFonts w:asciiTheme="minorHAnsi" w:hAnsiTheme="minorHAnsi"/>
                <w:b/>
              </w:rPr>
            </w:pPr>
            <w:r w:rsidRPr="00CD6CED">
              <w:rPr>
                <w:rFonts w:asciiTheme="minorHAnsi" w:hAnsiTheme="minorHAnsi"/>
                <w:b/>
              </w:rPr>
              <w:t xml:space="preserve">APPROVAL OF CONSENT </w:t>
            </w:r>
            <w:r w:rsidR="00337FCB">
              <w:rPr>
                <w:rFonts w:asciiTheme="minorHAnsi" w:hAnsiTheme="minorHAnsi"/>
                <w:b/>
              </w:rPr>
              <w:t>AGENDA</w:t>
            </w:r>
          </w:p>
          <w:p w:rsidR="001C0314" w:rsidRPr="00AE5C56" w:rsidRDefault="00F21352" w:rsidP="00CD6CED">
            <w:pPr>
              <w:tabs>
                <w:tab w:val="left" w:pos="0"/>
              </w:tabs>
              <w:jc w:val="both"/>
              <w:rPr>
                <w:rFonts w:asciiTheme="minorHAnsi" w:hAnsiTheme="minorHAnsi"/>
                <w:i/>
                <w:sz w:val="22"/>
                <w:szCs w:val="22"/>
              </w:rPr>
            </w:pPr>
            <w:r w:rsidRPr="00FD64B0">
              <w:rPr>
                <w:rFonts w:asciiTheme="minorHAnsi" w:hAnsiTheme="minorHAnsi"/>
                <w:i/>
                <w:sz w:val="22"/>
                <w:szCs w:val="22"/>
              </w:rPr>
              <w:t xml:space="preserve">The following Consent </w:t>
            </w:r>
            <w:r w:rsidR="0086741C">
              <w:rPr>
                <w:rFonts w:asciiTheme="minorHAnsi" w:hAnsiTheme="minorHAnsi"/>
                <w:i/>
                <w:sz w:val="22"/>
                <w:szCs w:val="22"/>
              </w:rPr>
              <w:t>Agenda</w:t>
            </w:r>
            <w:r w:rsidRPr="00FD64B0">
              <w:rPr>
                <w:rFonts w:asciiTheme="minorHAnsi" w:hAnsiTheme="minorHAnsi"/>
                <w:i/>
                <w:sz w:val="22"/>
                <w:szCs w:val="22"/>
              </w:rPr>
              <w:t xml:space="preserve"> items are considered routine and will be acted upon by the Board </w:t>
            </w:r>
            <w:r w:rsidR="00BC1980" w:rsidRPr="00FD64B0">
              <w:rPr>
                <w:rFonts w:asciiTheme="minorHAnsi" w:hAnsiTheme="minorHAnsi"/>
                <w:i/>
                <w:sz w:val="22"/>
                <w:szCs w:val="22"/>
              </w:rPr>
              <w:t xml:space="preserve">without discussion </w:t>
            </w:r>
            <w:r w:rsidRPr="00FD64B0">
              <w:rPr>
                <w:rFonts w:asciiTheme="minorHAnsi" w:hAnsiTheme="minorHAnsi"/>
                <w:i/>
                <w:sz w:val="22"/>
                <w:szCs w:val="22"/>
              </w:rPr>
              <w:t xml:space="preserve">with one vote.  Any item may be removed from the Consent </w:t>
            </w:r>
            <w:r w:rsidR="0086741C">
              <w:rPr>
                <w:rFonts w:asciiTheme="minorHAnsi" w:hAnsiTheme="minorHAnsi"/>
                <w:i/>
                <w:sz w:val="22"/>
                <w:szCs w:val="22"/>
              </w:rPr>
              <w:t>Agenda</w:t>
            </w:r>
            <w:r w:rsidRPr="00FD64B0">
              <w:rPr>
                <w:rFonts w:asciiTheme="minorHAnsi" w:hAnsiTheme="minorHAnsi"/>
                <w:i/>
                <w:sz w:val="22"/>
                <w:szCs w:val="22"/>
              </w:rPr>
              <w:t xml:space="preserve"> by a Board member or a member of the audience and pl</w:t>
            </w:r>
            <w:r w:rsidR="009A1A4E">
              <w:rPr>
                <w:rFonts w:asciiTheme="minorHAnsi" w:hAnsiTheme="minorHAnsi"/>
                <w:i/>
                <w:sz w:val="22"/>
                <w:szCs w:val="22"/>
              </w:rPr>
              <w:t xml:space="preserve">aced under </w:t>
            </w:r>
            <w:r w:rsidR="009A1A4E" w:rsidRPr="001457DB">
              <w:rPr>
                <w:rFonts w:asciiTheme="minorHAnsi" w:hAnsiTheme="minorHAnsi"/>
                <w:i/>
                <w:sz w:val="22"/>
                <w:szCs w:val="22"/>
              </w:rPr>
              <w:t>Gen</w:t>
            </w:r>
            <w:r w:rsidR="009A1A4E" w:rsidRPr="00AE5C56">
              <w:rPr>
                <w:rFonts w:asciiTheme="minorHAnsi" w:hAnsiTheme="minorHAnsi"/>
                <w:i/>
                <w:sz w:val="22"/>
                <w:szCs w:val="22"/>
              </w:rPr>
              <w:t>eral Business</w:t>
            </w:r>
            <w:r w:rsidR="00C50691" w:rsidRPr="00AE5C56">
              <w:rPr>
                <w:rFonts w:asciiTheme="minorHAnsi" w:hAnsiTheme="minorHAnsi"/>
                <w:i/>
                <w:sz w:val="22"/>
                <w:szCs w:val="22"/>
              </w:rPr>
              <w:t xml:space="preserve"> </w:t>
            </w:r>
            <w:r w:rsidR="00C50691" w:rsidRPr="008E1BBF">
              <w:rPr>
                <w:rFonts w:asciiTheme="minorHAnsi" w:hAnsiTheme="minorHAnsi"/>
                <w:i/>
                <w:sz w:val="22"/>
                <w:szCs w:val="22"/>
              </w:rPr>
              <w:t>#</w:t>
            </w:r>
            <w:r w:rsidR="008C7454" w:rsidRPr="008E1BBF">
              <w:rPr>
                <w:rFonts w:asciiTheme="minorHAnsi" w:hAnsiTheme="minorHAnsi"/>
                <w:i/>
                <w:sz w:val="22"/>
                <w:szCs w:val="22"/>
              </w:rPr>
              <w:t>9</w:t>
            </w:r>
            <w:r w:rsidR="00141066" w:rsidRPr="00AE5C56">
              <w:rPr>
                <w:rFonts w:asciiTheme="minorHAnsi" w:hAnsiTheme="minorHAnsi"/>
                <w:i/>
                <w:sz w:val="22"/>
                <w:szCs w:val="22"/>
              </w:rPr>
              <w:t xml:space="preserve"> </w:t>
            </w:r>
            <w:r w:rsidRPr="00AE5C56">
              <w:rPr>
                <w:rFonts w:asciiTheme="minorHAnsi" w:hAnsiTheme="minorHAnsi"/>
                <w:i/>
                <w:sz w:val="22"/>
                <w:szCs w:val="22"/>
              </w:rPr>
              <w:t>to be discussed and act</w:t>
            </w:r>
            <w:r w:rsidR="008A055A" w:rsidRPr="00AE5C56">
              <w:rPr>
                <w:rFonts w:asciiTheme="minorHAnsi" w:hAnsiTheme="minorHAnsi"/>
                <w:i/>
                <w:sz w:val="22"/>
                <w:szCs w:val="22"/>
              </w:rPr>
              <w:t>ed upon individually.</w:t>
            </w:r>
          </w:p>
          <w:p w:rsidR="001C0314" w:rsidRPr="00AE5C56" w:rsidRDefault="001C0314" w:rsidP="001C0314">
            <w:pPr>
              <w:pStyle w:val="ListParagraph"/>
              <w:tabs>
                <w:tab w:val="left" w:pos="0"/>
              </w:tabs>
              <w:ind w:left="360"/>
              <w:jc w:val="both"/>
              <w:rPr>
                <w:rFonts w:asciiTheme="minorHAnsi" w:hAnsiTheme="minorHAnsi"/>
                <w:i/>
                <w:sz w:val="16"/>
                <w:szCs w:val="16"/>
              </w:rPr>
            </w:pPr>
          </w:p>
          <w:p w:rsidR="00F5284E" w:rsidRDefault="00F5284E" w:rsidP="007F3B16">
            <w:pPr>
              <w:pStyle w:val="ListParagraph"/>
              <w:numPr>
                <w:ilvl w:val="0"/>
                <w:numId w:val="2"/>
              </w:numPr>
              <w:tabs>
                <w:tab w:val="left" w:pos="360"/>
                <w:tab w:val="left" w:pos="720"/>
              </w:tabs>
              <w:spacing w:after="40" w:line="276" w:lineRule="auto"/>
              <w:rPr>
                <w:rFonts w:asciiTheme="minorHAnsi" w:hAnsiTheme="minorHAnsi"/>
              </w:rPr>
            </w:pPr>
            <w:r w:rsidRPr="00AE5C56">
              <w:rPr>
                <w:rFonts w:asciiTheme="minorHAnsi" w:hAnsiTheme="minorHAnsi"/>
              </w:rPr>
              <w:t>Conformed Agenda – Boa</w:t>
            </w:r>
            <w:r w:rsidR="003F0F4E" w:rsidRPr="00AE5C56">
              <w:rPr>
                <w:rFonts w:asciiTheme="minorHAnsi" w:hAnsiTheme="minorHAnsi"/>
              </w:rPr>
              <w:t xml:space="preserve">rd of Directors Meeting </w:t>
            </w:r>
            <w:r w:rsidR="007A6C0C">
              <w:rPr>
                <w:rFonts w:asciiTheme="minorHAnsi" w:hAnsiTheme="minorHAnsi"/>
              </w:rPr>
              <w:t>October 21</w:t>
            </w:r>
            <w:r w:rsidR="00D821CC" w:rsidRPr="00AE5C56">
              <w:rPr>
                <w:rFonts w:asciiTheme="minorHAnsi" w:hAnsiTheme="minorHAnsi"/>
              </w:rPr>
              <w:t>,</w:t>
            </w:r>
            <w:r w:rsidRPr="00AE5C56">
              <w:rPr>
                <w:rFonts w:asciiTheme="minorHAnsi" w:hAnsiTheme="minorHAnsi"/>
              </w:rPr>
              <w:t xml:space="preserve"> </w:t>
            </w:r>
            <w:r w:rsidR="003F0F4E" w:rsidRPr="00AE5C56">
              <w:rPr>
                <w:rFonts w:asciiTheme="minorHAnsi" w:hAnsiTheme="minorHAnsi"/>
              </w:rPr>
              <w:t>2020</w:t>
            </w:r>
          </w:p>
          <w:p w:rsidR="00DE511C" w:rsidRDefault="00DE511C" w:rsidP="007F3B16">
            <w:pPr>
              <w:pStyle w:val="ListParagraph"/>
              <w:numPr>
                <w:ilvl w:val="0"/>
                <w:numId w:val="2"/>
              </w:numPr>
              <w:tabs>
                <w:tab w:val="left" w:pos="360"/>
                <w:tab w:val="left" w:pos="720"/>
              </w:tabs>
              <w:spacing w:after="40" w:line="276" w:lineRule="auto"/>
              <w:rPr>
                <w:rFonts w:asciiTheme="minorHAnsi" w:hAnsiTheme="minorHAnsi"/>
              </w:rPr>
            </w:pPr>
            <w:r>
              <w:rPr>
                <w:rFonts w:asciiTheme="minorHAnsi" w:hAnsiTheme="minorHAnsi"/>
              </w:rPr>
              <w:t>Conformed Agenda – Solar Energy Ad Hoc Committee Meeting October 15, 2020</w:t>
            </w:r>
          </w:p>
          <w:p w:rsidR="00056207" w:rsidRPr="00AE5C56" w:rsidRDefault="00725A2E" w:rsidP="00923605">
            <w:pPr>
              <w:pStyle w:val="ListParagraph"/>
              <w:numPr>
                <w:ilvl w:val="0"/>
                <w:numId w:val="2"/>
              </w:numPr>
              <w:tabs>
                <w:tab w:val="left" w:pos="360"/>
                <w:tab w:val="left" w:pos="720"/>
              </w:tabs>
              <w:spacing w:after="40" w:line="276" w:lineRule="auto"/>
              <w:rPr>
                <w:rFonts w:asciiTheme="minorHAnsi" w:hAnsiTheme="minorHAnsi"/>
              </w:rPr>
            </w:pPr>
            <w:r w:rsidRPr="00AE5C56">
              <w:rPr>
                <w:rFonts w:asciiTheme="minorHAnsi" w:hAnsiTheme="minorHAnsi"/>
              </w:rPr>
              <w:t>General Manager</w:t>
            </w:r>
            <w:r w:rsidR="00330151" w:rsidRPr="00AE5C56">
              <w:rPr>
                <w:rFonts w:asciiTheme="minorHAnsi" w:hAnsiTheme="minorHAnsi"/>
              </w:rPr>
              <w:t>’s Report</w:t>
            </w:r>
          </w:p>
          <w:p w:rsidR="00DE511C" w:rsidRDefault="00F8547E" w:rsidP="00DA4DD9">
            <w:pPr>
              <w:pStyle w:val="ListParagraph"/>
              <w:numPr>
                <w:ilvl w:val="0"/>
                <w:numId w:val="2"/>
              </w:numPr>
              <w:tabs>
                <w:tab w:val="left" w:pos="360"/>
                <w:tab w:val="left" w:pos="720"/>
              </w:tabs>
              <w:spacing w:after="40" w:line="276" w:lineRule="auto"/>
              <w:rPr>
                <w:rFonts w:asciiTheme="minorHAnsi" w:hAnsiTheme="minorHAnsi"/>
              </w:rPr>
            </w:pPr>
            <w:r w:rsidRPr="00DE511C">
              <w:rPr>
                <w:rFonts w:asciiTheme="minorHAnsi" w:hAnsiTheme="minorHAnsi"/>
                <w:b/>
              </w:rPr>
              <w:t>APPROVE</w:t>
            </w:r>
            <w:r w:rsidRPr="00DE511C">
              <w:rPr>
                <w:rFonts w:asciiTheme="minorHAnsi" w:hAnsiTheme="minorHAnsi"/>
              </w:rPr>
              <w:t xml:space="preserve"> Vendor Selection 49er Communication for Radios Funded by Volunteer Fire Assistance Grant</w:t>
            </w:r>
          </w:p>
          <w:p w:rsidR="00D82961" w:rsidRPr="00DE511C" w:rsidRDefault="00F8547E" w:rsidP="00DA4DD9">
            <w:pPr>
              <w:pStyle w:val="ListParagraph"/>
              <w:numPr>
                <w:ilvl w:val="0"/>
                <w:numId w:val="2"/>
              </w:numPr>
              <w:tabs>
                <w:tab w:val="left" w:pos="360"/>
                <w:tab w:val="left" w:pos="720"/>
              </w:tabs>
              <w:spacing w:after="40" w:line="276" w:lineRule="auto"/>
              <w:rPr>
                <w:rFonts w:asciiTheme="minorHAnsi" w:hAnsiTheme="minorHAnsi"/>
              </w:rPr>
            </w:pPr>
            <w:r w:rsidRPr="00DE511C">
              <w:rPr>
                <w:rFonts w:asciiTheme="minorHAnsi" w:hAnsiTheme="minorHAnsi"/>
                <w:b/>
              </w:rPr>
              <w:t>APPROVE</w:t>
            </w:r>
            <w:r w:rsidRPr="00DE511C">
              <w:rPr>
                <w:rFonts w:asciiTheme="minorHAnsi" w:hAnsiTheme="minorHAnsi"/>
              </w:rPr>
              <w:t xml:space="preserve"> </w:t>
            </w:r>
            <w:r w:rsidR="00316EEF" w:rsidRPr="00DE511C">
              <w:rPr>
                <w:rFonts w:asciiTheme="minorHAnsi" w:hAnsiTheme="minorHAnsi"/>
              </w:rPr>
              <w:t xml:space="preserve">Resolution </w:t>
            </w:r>
            <w:r w:rsidR="008E1BBF" w:rsidRPr="00DE511C">
              <w:rPr>
                <w:rFonts w:asciiTheme="minorHAnsi" w:hAnsiTheme="minorHAnsi"/>
              </w:rPr>
              <w:t xml:space="preserve">2020-26 </w:t>
            </w:r>
            <w:r w:rsidR="002E4836" w:rsidRPr="00DE511C">
              <w:rPr>
                <w:rFonts w:asciiTheme="minorHAnsi" w:hAnsiTheme="minorHAnsi"/>
              </w:rPr>
              <w:t>to Request Park Development</w:t>
            </w:r>
            <w:r w:rsidRPr="00DE511C">
              <w:rPr>
                <w:rFonts w:asciiTheme="minorHAnsi" w:hAnsiTheme="minorHAnsi"/>
              </w:rPr>
              <w:t xml:space="preserve"> Impact Fees </w:t>
            </w:r>
            <w:r w:rsidR="002E4836" w:rsidRPr="00DE511C">
              <w:rPr>
                <w:rFonts w:asciiTheme="minorHAnsi" w:hAnsiTheme="minorHAnsi"/>
              </w:rPr>
              <w:t>t</w:t>
            </w:r>
            <w:r w:rsidRPr="00DE511C">
              <w:rPr>
                <w:rFonts w:asciiTheme="minorHAnsi" w:hAnsiTheme="minorHAnsi"/>
              </w:rPr>
              <w:t xml:space="preserve">o Fund </w:t>
            </w:r>
            <w:r w:rsidR="002E4836" w:rsidRPr="00DE511C">
              <w:rPr>
                <w:rFonts w:asciiTheme="minorHAnsi" w:hAnsiTheme="minorHAnsi"/>
              </w:rPr>
              <w:t xml:space="preserve">Improvements at </w:t>
            </w:r>
            <w:r w:rsidRPr="00DE511C">
              <w:rPr>
                <w:rFonts w:asciiTheme="minorHAnsi" w:hAnsiTheme="minorHAnsi"/>
              </w:rPr>
              <w:t xml:space="preserve">Cameron Park Lake </w:t>
            </w:r>
            <w:r w:rsidR="002E4836" w:rsidRPr="00DE511C">
              <w:rPr>
                <w:rFonts w:asciiTheme="minorHAnsi" w:hAnsiTheme="minorHAnsi"/>
              </w:rPr>
              <w:t xml:space="preserve">- </w:t>
            </w:r>
            <w:r w:rsidRPr="00DE511C">
              <w:rPr>
                <w:rFonts w:asciiTheme="minorHAnsi" w:hAnsiTheme="minorHAnsi"/>
              </w:rPr>
              <w:t>Proposed Splash &amp; Spray Playground</w:t>
            </w:r>
            <w:r w:rsidR="002D717C" w:rsidRPr="00DE511C">
              <w:rPr>
                <w:rFonts w:asciiTheme="minorHAnsi" w:hAnsiTheme="minorHAnsi"/>
              </w:rPr>
              <w:t xml:space="preserve"> Project</w:t>
            </w:r>
          </w:p>
          <w:p w:rsidR="00F8547E" w:rsidRDefault="00F8547E" w:rsidP="00DE511C">
            <w:pPr>
              <w:pStyle w:val="ListParagraph"/>
              <w:numPr>
                <w:ilvl w:val="0"/>
                <w:numId w:val="2"/>
              </w:numPr>
              <w:tabs>
                <w:tab w:val="left" w:pos="360"/>
                <w:tab w:val="left" w:pos="720"/>
              </w:tabs>
              <w:spacing w:line="276" w:lineRule="auto"/>
              <w:rPr>
                <w:rFonts w:asciiTheme="minorHAnsi" w:hAnsiTheme="minorHAnsi"/>
              </w:rPr>
            </w:pPr>
            <w:r w:rsidRPr="00F8547E">
              <w:rPr>
                <w:rFonts w:asciiTheme="minorHAnsi" w:hAnsiTheme="minorHAnsi"/>
                <w:b/>
              </w:rPr>
              <w:t>APPROVE</w:t>
            </w:r>
            <w:r>
              <w:rPr>
                <w:rFonts w:asciiTheme="minorHAnsi" w:hAnsiTheme="minorHAnsi"/>
              </w:rPr>
              <w:t xml:space="preserve"> Vendor Selection Delta Blue Grass</w:t>
            </w:r>
            <w:r w:rsidR="00B53D3B">
              <w:rPr>
                <w:rFonts w:asciiTheme="minorHAnsi" w:hAnsiTheme="minorHAnsi"/>
              </w:rPr>
              <w:t xml:space="preserve"> Co. for</w:t>
            </w:r>
            <w:r>
              <w:rPr>
                <w:rFonts w:asciiTheme="minorHAnsi" w:hAnsiTheme="minorHAnsi"/>
              </w:rPr>
              <w:t xml:space="preserve"> Sports Field Rehabilitation Project at Christa McAuliffe, David West</w:t>
            </w:r>
            <w:r w:rsidR="00D955A3">
              <w:rPr>
                <w:rFonts w:asciiTheme="minorHAnsi" w:hAnsiTheme="minorHAnsi"/>
              </w:rPr>
              <w:t>,</w:t>
            </w:r>
            <w:r>
              <w:rPr>
                <w:rFonts w:asciiTheme="minorHAnsi" w:hAnsiTheme="minorHAnsi"/>
              </w:rPr>
              <w:t xml:space="preserve"> and Rasmussen Parks</w:t>
            </w:r>
          </w:p>
          <w:p w:rsidR="00DA4DD9" w:rsidRDefault="00DA4DD9" w:rsidP="00DA4DD9">
            <w:pPr>
              <w:tabs>
                <w:tab w:val="left" w:pos="360"/>
              </w:tabs>
              <w:jc w:val="both"/>
              <w:rPr>
                <w:rFonts w:asciiTheme="minorHAnsi" w:hAnsiTheme="minorHAnsi"/>
              </w:rPr>
            </w:pPr>
          </w:p>
          <w:p w:rsidR="00DA4DD9" w:rsidRDefault="00DA4DD9" w:rsidP="00DA4DD9">
            <w:pPr>
              <w:tabs>
                <w:tab w:val="left" w:pos="360"/>
              </w:tabs>
              <w:spacing w:after="120"/>
              <w:ind w:left="1440"/>
              <w:jc w:val="both"/>
              <w:rPr>
                <w:rFonts w:asciiTheme="minorHAnsi" w:hAnsiTheme="minorHAnsi"/>
                <w:i/>
              </w:rPr>
            </w:pPr>
            <w:r w:rsidRPr="002874B7">
              <w:rPr>
                <w:rFonts w:asciiTheme="minorHAnsi" w:hAnsiTheme="minorHAnsi"/>
                <w:i/>
              </w:rPr>
              <w:t xml:space="preserve">Motion to adopt the </w:t>
            </w:r>
            <w:r>
              <w:rPr>
                <w:rFonts w:asciiTheme="minorHAnsi" w:hAnsiTheme="minorHAnsi"/>
                <w:i/>
              </w:rPr>
              <w:t xml:space="preserve">Consent </w:t>
            </w:r>
            <w:r w:rsidRPr="002874B7">
              <w:rPr>
                <w:rFonts w:asciiTheme="minorHAnsi" w:hAnsiTheme="minorHAnsi"/>
                <w:i/>
              </w:rPr>
              <w:t>Agenda</w:t>
            </w:r>
            <w:r w:rsidR="001B5375">
              <w:rPr>
                <w:rFonts w:asciiTheme="minorHAnsi" w:hAnsiTheme="minorHAnsi"/>
                <w:i/>
              </w:rPr>
              <w:t xml:space="preserve"> with the following correction:</w:t>
            </w:r>
          </w:p>
          <w:p w:rsidR="001B5375" w:rsidRPr="001B5375" w:rsidRDefault="001B5375" w:rsidP="001B5375">
            <w:pPr>
              <w:pStyle w:val="ListParagraph"/>
              <w:numPr>
                <w:ilvl w:val="0"/>
                <w:numId w:val="34"/>
              </w:numPr>
              <w:tabs>
                <w:tab w:val="left" w:pos="360"/>
              </w:tabs>
              <w:jc w:val="both"/>
              <w:rPr>
                <w:rFonts w:asciiTheme="minorHAnsi" w:hAnsiTheme="minorHAnsi"/>
                <w:i/>
              </w:rPr>
            </w:pPr>
            <w:r>
              <w:rPr>
                <w:rFonts w:asciiTheme="minorHAnsi" w:hAnsiTheme="minorHAnsi"/>
                <w:i/>
              </w:rPr>
              <w:t>Pull Items #8 &amp; #9</w:t>
            </w:r>
          </w:p>
          <w:p w:rsidR="00DA4DD9" w:rsidRPr="00DA4DD9" w:rsidRDefault="00DA4DD9" w:rsidP="00DA4DD9">
            <w:pPr>
              <w:tabs>
                <w:tab w:val="left" w:pos="360"/>
              </w:tabs>
              <w:ind w:left="1440"/>
              <w:jc w:val="both"/>
              <w:rPr>
                <w:rFonts w:asciiTheme="minorHAnsi" w:hAnsiTheme="minorHAnsi"/>
                <w:i/>
              </w:rPr>
            </w:pPr>
            <w:r>
              <w:rPr>
                <w:rFonts w:asciiTheme="minorHAnsi" w:hAnsiTheme="minorHAnsi"/>
                <w:i/>
              </w:rPr>
              <w:tab/>
            </w:r>
          </w:p>
          <w:p w:rsidR="00DA4DD9" w:rsidRPr="002874B7" w:rsidRDefault="001B5375" w:rsidP="00DA4DD9">
            <w:pPr>
              <w:pStyle w:val="ListParagraph"/>
              <w:tabs>
                <w:tab w:val="left" w:pos="360"/>
              </w:tabs>
              <w:ind w:left="2160"/>
              <w:jc w:val="both"/>
              <w:rPr>
                <w:rFonts w:asciiTheme="minorHAnsi" w:hAnsiTheme="minorHAnsi"/>
                <w:i/>
              </w:rPr>
            </w:pPr>
            <w:r>
              <w:rPr>
                <w:rFonts w:asciiTheme="minorHAnsi" w:hAnsiTheme="minorHAnsi"/>
                <w:i/>
              </w:rPr>
              <w:t>FC</w:t>
            </w:r>
            <w:r w:rsidR="00DA4DD9">
              <w:rPr>
                <w:rFonts w:asciiTheme="minorHAnsi" w:hAnsiTheme="minorHAnsi"/>
                <w:i/>
              </w:rPr>
              <w:t>/</w:t>
            </w:r>
            <w:r>
              <w:rPr>
                <w:rFonts w:asciiTheme="minorHAnsi" w:hAnsiTheme="minorHAnsi"/>
                <w:i/>
              </w:rPr>
              <w:t>EA</w:t>
            </w:r>
            <w:r w:rsidR="00DA4DD9">
              <w:rPr>
                <w:rFonts w:asciiTheme="minorHAnsi" w:hAnsiTheme="minorHAnsi"/>
                <w:i/>
              </w:rPr>
              <w:t xml:space="preserve"> </w:t>
            </w:r>
            <w:r w:rsidR="00DA4DD9" w:rsidRPr="002874B7">
              <w:rPr>
                <w:rFonts w:asciiTheme="minorHAnsi" w:hAnsiTheme="minorHAnsi"/>
                <w:i/>
              </w:rPr>
              <w:t>– Motion Passed</w:t>
            </w:r>
          </w:p>
          <w:p w:rsidR="00DA4DD9" w:rsidRPr="002874B7" w:rsidRDefault="00DA4DD9" w:rsidP="00DA4DD9">
            <w:pPr>
              <w:pStyle w:val="ListParagraph"/>
              <w:tabs>
                <w:tab w:val="left" w:pos="360"/>
              </w:tabs>
              <w:ind w:left="2160"/>
              <w:jc w:val="both"/>
              <w:rPr>
                <w:rFonts w:asciiTheme="minorHAnsi" w:hAnsiTheme="minorHAnsi"/>
                <w:i/>
              </w:rPr>
            </w:pPr>
            <w:r w:rsidRPr="002874B7">
              <w:rPr>
                <w:rFonts w:asciiTheme="minorHAnsi" w:hAnsiTheme="minorHAnsi"/>
                <w:i/>
              </w:rPr>
              <w:t xml:space="preserve">Ayes – </w:t>
            </w:r>
            <w:r w:rsidR="001B5375">
              <w:rPr>
                <w:rFonts w:asciiTheme="minorHAnsi" w:hAnsiTheme="minorHAnsi"/>
                <w:i/>
              </w:rPr>
              <w:t>MS, EA, FC, EW, HM</w:t>
            </w:r>
          </w:p>
          <w:p w:rsidR="00DA4DD9" w:rsidRPr="002874B7" w:rsidRDefault="00DA4DD9" w:rsidP="00DA4DD9">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sidR="001B5375">
              <w:rPr>
                <w:rFonts w:asciiTheme="minorHAnsi" w:hAnsiTheme="minorHAnsi"/>
                <w:i/>
              </w:rPr>
              <w:t>None</w:t>
            </w:r>
          </w:p>
          <w:p w:rsidR="00DA4DD9" w:rsidRPr="002874B7" w:rsidRDefault="00DA4DD9" w:rsidP="00DA4DD9">
            <w:pPr>
              <w:pStyle w:val="ListParagraph"/>
              <w:tabs>
                <w:tab w:val="left" w:pos="360"/>
              </w:tabs>
              <w:ind w:left="2160"/>
              <w:jc w:val="both"/>
              <w:rPr>
                <w:rFonts w:asciiTheme="minorHAnsi" w:hAnsiTheme="minorHAnsi"/>
                <w:i/>
              </w:rPr>
            </w:pPr>
            <w:r>
              <w:rPr>
                <w:rFonts w:asciiTheme="minorHAnsi" w:hAnsiTheme="minorHAnsi"/>
                <w:i/>
              </w:rPr>
              <w:t xml:space="preserve">Absent – </w:t>
            </w:r>
            <w:r w:rsidR="001B5375">
              <w:rPr>
                <w:rFonts w:asciiTheme="minorHAnsi" w:hAnsiTheme="minorHAnsi"/>
                <w:i/>
              </w:rPr>
              <w:t>None</w:t>
            </w:r>
          </w:p>
          <w:p w:rsidR="00871BED" w:rsidRPr="00871BED" w:rsidRDefault="00DA4DD9" w:rsidP="001B5375">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sidR="001B5375">
              <w:rPr>
                <w:rFonts w:asciiTheme="minorHAnsi" w:hAnsiTheme="minorHAnsi"/>
                <w:i/>
              </w:rPr>
              <w:t>None</w:t>
            </w:r>
          </w:p>
          <w:p w:rsidR="00D96C60" w:rsidRPr="00D27B36" w:rsidRDefault="00D96C60" w:rsidP="00D27B36">
            <w:pPr>
              <w:rPr>
                <w:rFonts w:asciiTheme="minorHAnsi" w:hAnsiTheme="minorHAnsi"/>
                <w:sz w:val="20"/>
                <w:szCs w:val="20"/>
              </w:rPr>
            </w:pPr>
          </w:p>
        </w:tc>
      </w:tr>
      <w:tr w:rsidR="001C0314" w:rsidRPr="00BC1980" w:rsidTr="00065F70">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nil"/>
              <w:right w:val="nil"/>
            </w:tcBorders>
          </w:tcPr>
          <w:p w:rsidR="00E31386" w:rsidRDefault="00E31386" w:rsidP="007A02F5">
            <w:pPr>
              <w:rPr>
                <w:rFonts w:asciiTheme="minorHAnsi" w:hAnsiTheme="minorHAnsi"/>
                <w:b/>
              </w:rPr>
            </w:pPr>
          </w:p>
          <w:p w:rsidR="00D77B85" w:rsidRDefault="00D77B85" w:rsidP="007A02F5">
            <w:pPr>
              <w:rPr>
                <w:rFonts w:asciiTheme="minorHAnsi" w:hAnsiTheme="minorHAnsi"/>
                <w:b/>
              </w:rPr>
            </w:pPr>
          </w:p>
          <w:p w:rsidR="00D77B85" w:rsidRDefault="00D77B85" w:rsidP="007A02F5">
            <w:pPr>
              <w:rPr>
                <w:rFonts w:asciiTheme="minorHAnsi" w:hAnsiTheme="minorHAnsi"/>
                <w:b/>
              </w:rPr>
            </w:pPr>
          </w:p>
          <w:p w:rsidR="00D77B85" w:rsidRDefault="00D77B85" w:rsidP="007A02F5">
            <w:pPr>
              <w:rPr>
                <w:rFonts w:asciiTheme="minorHAnsi" w:hAnsiTheme="minorHAnsi"/>
                <w:b/>
              </w:rPr>
            </w:pPr>
          </w:p>
          <w:p w:rsidR="00D77B85" w:rsidRDefault="00D77B85" w:rsidP="007A02F5">
            <w:pPr>
              <w:rPr>
                <w:rFonts w:asciiTheme="minorHAnsi" w:hAnsiTheme="minorHAnsi"/>
                <w:b/>
              </w:rPr>
            </w:pPr>
          </w:p>
          <w:p w:rsidR="00D77B85" w:rsidRDefault="00D77B85" w:rsidP="00D77B85">
            <w:pPr>
              <w:jc w:val="center"/>
              <w:rPr>
                <w:rFonts w:asciiTheme="minorHAnsi" w:hAnsiTheme="minorHAnsi"/>
                <w:b/>
              </w:rPr>
            </w:pPr>
            <w:r>
              <w:rPr>
                <w:rFonts w:asciiTheme="minorHAnsi" w:hAnsiTheme="minorHAnsi"/>
                <w:b/>
              </w:rPr>
              <w:t>THIS SPACE INTENTIONALLY LEFT BLANK</w:t>
            </w:r>
          </w:p>
          <w:p w:rsidR="00D77B85" w:rsidRDefault="00D77B85" w:rsidP="007A02F5">
            <w:pPr>
              <w:rPr>
                <w:rFonts w:asciiTheme="minorHAnsi" w:hAnsiTheme="minorHAnsi"/>
                <w:b/>
              </w:rPr>
            </w:pPr>
          </w:p>
          <w:p w:rsidR="00D77B85" w:rsidRDefault="00D77B85" w:rsidP="007A02F5">
            <w:pPr>
              <w:rPr>
                <w:rFonts w:asciiTheme="minorHAnsi" w:hAnsiTheme="minorHAnsi"/>
                <w:b/>
              </w:rPr>
            </w:pPr>
          </w:p>
          <w:p w:rsidR="00D77B85" w:rsidRDefault="00D77B85" w:rsidP="007A02F5">
            <w:pPr>
              <w:rPr>
                <w:rFonts w:asciiTheme="minorHAnsi" w:hAnsiTheme="minorHAnsi"/>
                <w:b/>
              </w:rPr>
            </w:pPr>
          </w:p>
          <w:p w:rsidR="00D77B85" w:rsidRDefault="00D77B85" w:rsidP="007A02F5">
            <w:pPr>
              <w:rPr>
                <w:rFonts w:asciiTheme="minorHAnsi" w:hAnsiTheme="minorHAnsi"/>
                <w:b/>
              </w:rPr>
            </w:pPr>
          </w:p>
          <w:p w:rsidR="00D77B85" w:rsidRDefault="00D77B85" w:rsidP="007A02F5">
            <w:pPr>
              <w:rPr>
                <w:rFonts w:asciiTheme="minorHAnsi" w:hAnsiTheme="minorHAnsi"/>
                <w:b/>
              </w:rPr>
            </w:pPr>
          </w:p>
          <w:p w:rsidR="00D77B85" w:rsidRDefault="00D77B85" w:rsidP="007A02F5">
            <w:pPr>
              <w:rPr>
                <w:rFonts w:asciiTheme="minorHAnsi" w:hAnsiTheme="minorHAnsi"/>
                <w:b/>
              </w:rPr>
            </w:pPr>
          </w:p>
          <w:p w:rsidR="00D77B85" w:rsidRDefault="00D77B85" w:rsidP="007A02F5">
            <w:pPr>
              <w:rPr>
                <w:rFonts w:asciiTheme="minorHAnsi" w:hAnsiTheme="minorHAnsi"/>
                <w:b/>
              </w:rPr>
            </w:pPr>
          </w:p>
          <w:p w:rsidR="00D77B85" w:rsidRDefault="00D77B85" w:rsidP="007A02F5">
            <w:pPr>
              <w:rPr>
                <w:rFonts w:asciiTheme="minorHAnsi" w:hAnsiTheme="minorHAnsi"/>
                <w:b/>
              </w:rPr>
            </w:pPr>
          </w:p>
          <w:p w:rsidR="00D77B85" w:rsidRDefault="00D77B85" w:rsidP="007A02F5">
            <w:pPr>
              <w:rPr>
                <w:rFonts w:asciiTheme="minorHAnsi" w:hAnsiTheme="minorHAnsi"/>
                <w:b/>
              </w:rPr>
            </w:pPr>
          </w:p>
          <w:p w:rsidR="00D77B85" w:rsidRDefault="00D77B85" w:rsidP="007A02F5">
            <w:pPr>
              <w:rPr>
                <w:rFonts w:asciiTheme="minorHAnsi" w:hAnsiTheme="minorHAnsi"/>
                <w:b/>
              </w:rPr>
            </w:pPr>
          </w:p>
          <w:p w:rsidR="001C0314" w:rsidRPr="00A8285F" w:rsidRDefault="001C0314" w:rsidP="007A02F5">
            <w:pPr>
              <w:rPr>
                <w:rFonts w:asciiTheme="minorHAnsi" w:hAnsiTheme="minorHAnsi"/>
                <w:b/>
              </w:rPr>
            </w:pPr>
            <w:r w:rsidRPr="00A8285F">
              <w:rPr>
                <w:rFonts w:asciiTheme="minorHAnsi" w:hAnsiTheme="minorHAnsi"/>
                <w:b/>
              </w:rPr>
              <w:t xml:space="preserve">GENERAL BUSINESS  </w:t>
            </w:r>
          </w:p>
          <w:p w:rsidR="001C0314" w:rsidRPr="00A8285F" w:rsidRDefault="001C0314" w:rsidP="007A02F5">
            <w:pPr>
              <w:jc w:val="both"/>
              <w:rPr>
                <w:rFonts w:asciiTheme="minorHAnsi" w:hAnsiTheme="minorHAnsi"/>
                <w:i/>
                <w:sz w:val="22"/>
                <w:szCs w:val="22"/>
              </w:rPr>
            </w:pPr>
            <w:r w:rsidRPr="00A8285F">
              <w:rPr>
                <w:rFonts w:asciiTheme="minorHAnsi" w:hAnsiTheme="minorHAnsi"/>
                <w:i/>
                <w:sz w:val="22"/>
                <w:szCs w:val="22"/>
              </w:rPr>
              <w:t>For purposes of the Brown Act §54954.2 (a), items below provide a brief description of each item of business to be transacted or discussed.  Recommendations of the staff, as shown, do not prevent the Board from taking other action.</w:t>
            </w:r>
          </w:p>
          <w:p w:rsidR="001C0314" w:rsidRPr="00A8285F" w:rsidRDefault="001C0314" w:rsidP="001C0314">
            <w:pPr>
              <w:pStyle w:val="ListParagraph"/>
              <w:ind w:left="360"/>
              <w:jc w:val="both"/>
              <w:rPr>
                <w:rFonts w:asciiTheme="minorHAnsi" w:hAnsiTheme="minorHAnsi"/>
                <w:sz w:val="19"/>
                <w:szCs w:val="19"/>
              </w:rPr>
            </w:pPr>
          </w:p>
          <w:p w:rsidR="00DA4DD9" w:rsidRPr="000667BF" w:rsidRDefault="001C0314" w:rsidP="000667BF">
            <w:pPr>
              <w:pStyle w:val="ListParagraph"/>
              <w:numPr>
                <w:ilvl w:val="0"/>
                <w:numId w:val="2"/>
              </w:numPr>
              <w:tabs>
                <w:tab w:val="left" w:pos="360"/>
                <w:tab w:val="left" w:pos="720"/>
              </w:tabs>
              <w:spacing w:after="120" w:line="276" w:lineRule="auto"/>
              <w:rPr>
                <w:rFonts w:asciiTheme="minorHAnsi" w:hAnsiTheme="minorHAnsi"/>
              </w:rPr>
            </w:pPr>
            <w:r w:rsidRPr="00A8285F">
              <w:rPr>
                <w:rFonts w:asciiTheme="minorHAnsi" w:hAnsiTheme="minorHAnsi"/>
              </w:rPr>
              <w:t xml:space="preserve">Items </w:t>
            </w:r>
            <w:r w:rsidR="00F21352" w:rsidRPr="00A8285F">
              <w:rPr>
                <w:rFonts w:asciiTheme="minorHAnsi" w:hAnsiTheme="minorHAnsi"/>
              </w:rPr>
              <w:t>removed from the Consent Agenda</w:t>
            </w:r>
            <w:r w:rsidR="00FA390D" w:rsidRPr="00A8285F">
              <w:rPr>
                <w:rFonts w:asciiTheme="minorHAnsi" w:hAnsiTheme="minorHAnsi"/>
              </w:rPr>
              <w:t xml:space="preserve"> for d</w:t>
            </w:r>
            <w:r w:rsidRPr="00A8285F">
              <w:rPr>
                <w:rFonts w:asciiTheme="minorHAnsi" w:hAnsiTheme="minorHAnsi"/>
              </w:rPr>
              <w:t>iscussion</w:t>
            </w:r>
          </w:p>
          <w:p w:rsidR="00DA4DD9" w:rsidRPr="000667BF" w:rsidRDefault="001B5375" w:rsidP="00D77B85">
            <w:pPr>
              <w:pStyle w:val="ListParagraph"/>
              <w:numPr>
                <w:ilvl w:val="0"/>
                <w:numId w:val="34"/>
              </w:numPr>
              <w:tabs>
                <w:tab w:val="left" w:pos="360"/>
                <w:tab w:val="left" w:pos="720"/>
              </w:tabs>
              <w:spacing w:line="276" w:lineRule="auto"/>
              <w:ind w:left="1080"/>
              <w:rPr>
                <w:rFonts w:asciiTheme="minorHAnsi" w:hAnsiTheme="minorHAnsi"/>
                <w:i/>
              </w:rPr>
            </w:pPr>
            <w:r w:rsidRPr="000667BF">
              <w:rPr>
                <w:rFonts w:asciiTheme="minorHAnsi" w:hAnsiTheme="minorHAnsi"/>
                <w:i/>
              </w:rPr>
              <w:t>Item #8 Approve Resolution 2020-26 to Request Park Development Impact Fees to Fund Improvements at Cameron Park Lake – Proposed Splash &amp; Spray Playground Project</w:t>
            </w:r>
          </w:p>
          <w:p w:rsidR="000667BF" w:rsidRPr="00D77B85" w:rsidRDefault="000667BF" w:rsidP="00D77B85">
            <w:pPr>
              <w:tabs>
                <w:tab w:val="left" w:pos="360"/>
                <w:tab w:val="left" w:pos="720"/>
              </w:tabs>
              <w:spacing w:line="276" w:lineRule="auto"/>
              <w:rPr>
                <w:rFonts w:asciiTheme="minorHAnsi" w:hAnsiTheme="minorHAnsi"/>
                <w:sz w:val="20"/>
                <w:szCs w:val="20"/>
              </w:rPr>
            </w:pPr>
          </w:p>
          <w:p w:rsidR="000667BF" w:rsidRPr="001B5375" w:rsidRDefault="000667BF" w:rsidP="00D77B85">
            <w:pPr>
              <w:tabs>
                <w:tab w:val="left" w:pos="360"/>
              </w:tabs>
              <w:ind w:left="1440"/>
              <w:jc w:val="both"/>
              <w:rPr>
                <w:rFonts w:asciiTheme="minorHAnsi" w:hAnsiTheme="minorHAnsi"/>
                <w:i/>
              </w:rPr>
            </w:pPr>
            <w:r w:rsidRPr="002874B7">
              <w:rPr>
                <w:rFonts w:asciiTheme="minorHAnsi" w:hAnsiTheme="minorHAnsi"/>
                <w:i/>
              </w:rPr>
              <w:t xml:space="preserve">Motion to </w:t>
            </w:r>
            <w:r>
              <w:rPr>
                <w:rFonts w:asciiTheme="minorHAnsi" w:hAnsiTheme="minorHAnsi"/>
                <w:i/>
              </w:rPr>
              <w:t>Approve Resolution 2020-26 to Request Park Development Impact Fees to Fund Improvements at Cameron Park Lake – Proposed Splash &amp; Spray Playground Project</w:t>
            </w:r>
          </w:p>
          <w:p w:rsidR="000667BF" w:rsidRPr="00D77B85" w:rsidRDefault="000667BF" w:rsidP="00D77B85">
            <w:pPr>
              <w:tabs>
                <w:tab w:val="left" w:pos="360"/>
              </w:tabs>
              <w:ind w:left="1440"/>
              <w:jc w:val="both"/>
              <w:rPr>
                <w:rFonts w:asciiTheme="minorHAnsi" w:hAnsiTheme="minorHAnsi"/>
                <w:i/>
                <w:sz w:val="20"/>
                <w:szCs w:val="20"/>
              </w:rPr>
            </w:pPr>
            <w:r>
              <w:rPr>
                <w:rFonts w:asciiTheme="minorHAnsi" w:hAnsiTheme="minorHAnsi"/>
                <w:i/>
              </w:rPr>
              <w:tab/>
            </w:r>
          </w:p>
          <w:p w:rsidR="000667BF" w:rsidRPr="002874B7" w:rsidRDefault="000667BF" w:rsidP="000667BF">
            <w:pPr>
              <w:pStyle w:val="ListParagraph"/>
              <w:tabs>
                <w:tab w:val="left" w:pos="360"/>
              </w:tabs>
              <w:ind w:left="2160"/>
              <w:jc w:val="both"/>
              <w:rPr>
                <w:rFonts w:asciiTheme="minorHAnsi" w:hAnsiTheme="minorHAnsi"/>
                <w:i/>
              </w:rPr>
            </w:pPr>
            <w:r>
              <w:rPr>
                <w:rFonts w:asciiTheme="minorHAnsi" w:hAnsiTheme="minorHAnsi"/>
                <w:i/>
              </w:rPr>
              <w:t xml:space="preserve">FC/EW </w:t>
            </w:r>
            <w:r w:rsidRPr="002874B7">
              <w:rPr>
                <w:rFonts w:asciiTheme="minorHAnsi" w:hAnsiTheme="minorHAnsi"/>
                <w:i/>
              </w:rPr>
              <w:t>– Motion Passed</w:t>
            </w:r>
          </w:p>
          <w:p w:rsidR="000667BF" w:rsidRPr="002874B7" w:rsidRDefault="000667BF" w:rsidP="000667BF">
            <w:pPr>
              <w:pStyle w:val="ListParagraph"/>
              <w:tabs>
                <w:tab w:val="left" w:pos="360"/>
              </w:tabs>
              <w:ind w:left="2160"/>
              <w:jc w:val="both"/>
              <w:rPr>
                <w:rFonts w:asciiTheme="minorHAnsi" w:hAnsiTheme="minorHAnsi"/>
                <w:i/>
              </w:rPr>
            </w:pPr>
            <w:r w:rsidRPr="002874B7">
              <w:rPr>
                <w:rFonts w:asciiTheme="minorHAnsi" w:hAnsiTheme="minorHAnsi"/>
                <w:i/>
              </w:rPr>
              <w:t xml:space="preserve">Ayes – </w:t>
            </w:r>
            <w:r>
              <w:rPr>
                <w:rFonts w:asciiTheme="minorHAnsi" w:hAnsiTheme="minorHAnsi"/>
                <w:i/>
              </w:rPr>
              <w:t>MS, EA, FC, EW</w:t>
            </w:r>
          </w:p>
          <w:p w:rsidR="000667BF" w:rsidRPr="002874B7" w:rsidRDefault="000667BF" w:rsidP="000667BF">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HM</w:t>
            </w:r>
          </w:p>
          <w:p w:rsidR="000667BF" w:rsidRPr="002874B7" w:rsidRDefault="000667BF" w:rsidP="000667BF">
            <w:pPr>
              <w:pStyle w:val="ListParagraph"/>
              <w:tabs>
                <w:tab w:val="left" w:pos="360"/>
              </w:tabs>
              <w:ind w:left="2160"/>
              <w:jc w:val="both"/>
              <w:rPr>
                <w:rFonts w:asciiTheme="minorHAnsi" w:hAnsiTheme="minorHAnsi"/>
                <w:i/>
              </w:rPr>
            </w:pPr>
            <w:r>
              <w:rPr>
                <w:rFonts w:asciiTheme="minorHAnsi" w:hAnsiTheme="minorHAnsi"/>
                <w:i/>
              </w:rPr>
              <w:t>Absent – None</w:t>
            </w:r>
          </w:p>
          <w:p w:rsidR="000667BF" w:rsidRPr="00871BED" w:rsidRDefault="000667BF" w:rsidP="000667BF">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sidR="00D77B85">
              <w:rPr>
                <w:rFonts w:asciiTheme="minorHAnsi" w:hAnsiTheme="minorHAnsi"/>
                <w:i/>
              </w:rPr>
              <w:t>None</w:t>
            </w:r>
          </w:p>
          <w:p w:rsidR="000667BF" w:rsidRPr="000667BF" w:rsidRDefault="000667BF" w:rsidP="000667BF">
            <w:pPr>
              <w:tabs>
                <w:tab w:val="left" w:pos="360"/>
                <w:tab w:val="left" w:pos="720"/>
              </w:tabs>
              <w:spacing w:after="40" w:line="276" w:lineRule="auto"/>
              <w:rPr>
                <w:rFonts w:asciiTheme="minorHAnsi" w:hAnsiTheme="minorHAnsi"/>
              </w:rPr>
            </w:pPr>
          </w:p>
          <w:p w:rsidR="00D77B85" w:rsidRPr="000667BF" w:rsidRDefault="00D77B85" w:rsidP="00D77B85">
            <w:pPr>
              <w:pStyle w:val="ListParagraph"/>
              <w:numPr>
                <w:ilvl w:val="0"/>
                <w:numId w:val="34"/>
              </w:numPr>
              <w:tabs>
                <w:tab w:val="left" w:pos="360"/>
                <w:tab w:val="left" w:pos="720"/>
              </w:tabs>
              <w:spacing w:line="276" w:lineRule="auto"/>
              <w:ind w:left="1080"/>
              <w:rPr>
                <w:rFonts w:asciiTheme="minorHAnsi" w:hAnsiTheme="minorHAnsi"/>
                <w:i/>
              </w:rPr>
            </w:pPr>
            <w:r>
              <w:rPr>
                <w:rFonts w:asciiTheme="minorHAnsi" w:hAnsiTheme="minorHAnsi"/>
                <w:i/>
              </w:rPr>
              <w:t>Item #9</w:t>
            </w:r>
            <w:r w:rsidRPr="000667BF">
              <w:rPr>
                <w:rFonts w:asciiTheme="minorHAnsi" w:hAnsiTheme="minorHAnsi"/>
                <w:i/>
              </w:rPr>
              <w:t xml:space="preserve"> </w:t>
            </w:r>
            <w:r>
              <w:rPr>
                <w:rFonts w:asciiTheme="minorHAnsi" w:hAnsiTheme="minorHAnsi"/>
                <w:i/>
              </w:rPr>
              <w:t>Approve Vendor Selection Delta Blue Grass Co. for Sports Field Rehabilitation Project at Christa McAuliffe, David West, and Rasmussen Parks.</w:t>
            </w:r>
          </w:p>
          <w:p w:rsidR="00D77B85" w:rsidRPr="00D77B85" w:rsidRDefault="00D77B85" w:rsidP="00D77B85">
            <w:pPr>
              <w:tabs>
                <w:tab w:val="left" w:pos="360"/>
                <w:tab w:val="left" w:pos="720"/>
              </w:tabs>
              <w:spacing w:line="276" w:lineRule="auto"/>
              <w:rPr>
                <w:rFonts w:asciiTheme="minorHAnsi" w:hAnsiTheme="minorHAnsi"/>
                <w:sz w:val="20"/>
                <w:szCs w:val="20"/>
              </w:rPr>
            </w:pPr>
          </w:p>
          <w:p w:rsidR="00D77B85" w:rsidRPr="001B5375" w:rsidRDefault="00D77B85" w:rsidP="00D77B85">
            <w:pPr>
              <w:tabs>
                <w:tab w:val="left" w:pos="360"/>
              </w:tabs>
              <w:ind w:left="1440"/>
              <w:jc w:val="both"/>
              <w:rPr>
                <w:rFonts w:asciiTheme="minorHAnsi" w:hAnsiTheme="minorHAnsi"/>
                <w:i/>
              </w:rPr>
            </w:pPr>
            <w:r w:rsidRPr="002874B7">
              <w:rPr>
                <w:rFonts w:asciiTheme="minorHAnsi" w:hAnsiTheme="minorHAnsi"/>
                <w:i/>
              </w:rPr>
              <w:t xml:space="preserve">Motion to </w:t>
            </w:r>
            <w:r>
              <w:rPr>
                <w:rFonts w:asciiTheme="minorHAnsi" w:hAnsiTheme="minorHAnsi"/>
                <w:i/>
              </w:rPr>
              <w:t>Approve Vendor Selection Delta Blue Grass Co. for Sports Field Rehabilitation Project at Christa McAuliffe, David West, and Rasmussen Parks.</w:t>
            </w:r>
          </w:p>
          <w:p w:rsidR="00D77B85" w:rsidRPr="00D77B85" w:rsidRDefault="00D77B85" w:rsidP="00D77B85">
            <w:pPr>
              <w:tabs>
                <w:tab w:val="left" w:pos="360"/>
              </w:tabs>
              <w:ind w:left="1440"/>
              <w:jc w:val="both"/>
              <w:rPr>
                <w:rFonts w:asciiTheme="minorHAnsi" w:hAnsiTheme="minorHAnsi"/>
                <w:i/>
                <w:sz w:val="20"/>
                <w:szCs w:val="20"/>
              </w:rPr>
            </w:pPr>
            <w:r>
              <w:rPr>
                <w:rFonts w:asciiTheme="minorHAnsi" w:hAnsiTheme="minorHAnsi"/>
                <w:i/>
              </w:rPr>
              <w:tab/>
            </w:r>
          </w:p>
          <w:p w:rsidR="00D77B85" w:rsidRPr="002874B7" w:rsidRDefault="00D77B85" w:rsidP="00D77B85">
            <w:pPr>
              <w:pStyle w:val="ListParagraph"/>
              <w:tabs>
                <w:tab w:val="left" w:pos="360"/>
              </w:tabs>
              <w:ind w:left="2160"/>
              <w:jc w:val="both"/>
              <w:rPr>
                <w:rFonts w:asciiTheme="minorHAnsi" w:hAnsiTheme="minorHAnsi"/>
                <w:i/>
              </w:rPr>
            </w:pPr>
            <w:r>
              <w:rPr>
                <w:rFonts w:asciiTheme="minorHAnsi" w:hAnsiTheme="minorHAnsi"/>
                <w:i/>
              </w:rPr>
              <w:t xml:space="preserve">FC/EA </w:t>
            </w:r>
            <w:r w:rsidRPr="002874B7">
              <w:rPr>
                <w:rFonts w:asciiTheme="minorHAnsi" w:hAnsiTheme="minorHAnsi"/>
                <w:i/>
              </w:rPr>
              <w:t>– Motion Passed</w:t>
            </w:r>
          </w:p>
          <w:p w:rsidR="00D77B85" w:rsidRPr="002874B7" w:rsidRDefault="00D77B85" w:rsidP="00D77B85">
            <w:pPr>
              <w:pStyle w:val="ListParagraph"/>
              <w:tabs>
                <w:tab w:val="left" w:pos="360"/>
              </w:tabs>
              <w:ind w:left="2160"/>
              <w:jc w:val="both"/>
              <w:rPr>
                <w:rFonts w:asciiTheme="minorHAnsi" w:hAnsiTheme="minorHAnsi"/>
                <w:i/>
              </w:rPr>
            </w:pPr>
            <w:r w:rsidRPr="002874B7">
              <w:rPr>
                <w:rFonts w:asciiTheme="minorHAnsi" w:hAnsiTheme="minorHAnsi"/>
                <w:i/>
              </w:rPr>
              <w:t xml:space="preserve">Ayes – </w:t>
            </w:r>
            <w:r>
              <w:rPr>
                <w:rFonts w:asciiTheme="minorHAnsi" w:hAnsiTheme="minorHAnsi"/>
                <w:i/>
              </w:rPr>
              <w:t>MS, EA, FC, EW, HM</w:t>
            </w:r>
          </w:p>
          <w:p w:rsidR="00D77B85" w:rsidRPr="002874B7" w:rsidRDefault="00D77B85" w:rsidP="00D77B85">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D77B85" w:rsidRPr="002874B7" w:rsidRDefault="00D77B85" w:rsidP="00D77B85">
            <w:pPr>
              <w:pStyle w:val="ListParagraph"/>
              <w:tabs>
                <w:tab w:val="left" w:pos="360"/>
              </w:tabs>
              <w:ind w:left="2160"/>
              <w:jc w:val="both"/>
              <w:rPr>
                <w:rFonts w:asciiTheme="minorHAnsi" w:hAnsiTheme="minorHAnsi"/>
                <w:i/>
              </w:rPr>
            </w:pPr>
            <w:r>
              <w:rPr>
                <w:rFonts w:asciiTheme="minorHAnsi" w:hAnsiTheme="minorHAnsi"/>
                <w:i/>
              </w:rPr>
              <w:t>Absent – None</w:t>
            </w:r>
          </w:p>
          <w:p w:rsidR="00D77B85" w:rsidRPr="00871BED" w:rsidRDefault="00D77B85" w:rsidP="00D77B85">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rsidR="00DA4DD9" w:rsidRPr="00DA4DD9" w:rsidRDefault="00DA4DD9" w:rsidP="00DA4DD9">
            <w:pPr>
              <w:tabs>
                <w:tab w:val="left" w:pos="360"/>
                <w:tab w:val="left" w:pos="720"/>
              </w:tabs>
              <w:spacing w:after="40" w:line="276" w:lineRule="auto"/>
              <w:rPr>
                <w:rFonts w:asciiTheme="minorHAnsi" w:hAnsiTheme="minorHAnsi"/>
              </w:rPr>
            </w:pPr>
          </w:p>
          <w:p w:rsidR="00FD68C8" w:rsidRDefault="00717A4D" w:rsidP="00316EEF">
            <w:pPr>
              <w:pStyle w:val="ListParagraph"/>
              <w:numPr>
                <w:ilvl w:val="0"/>
                <w:numId w:val="2"/>
              </w:numPr>
              <w:tabs>
                <w:tab w:val="left" w:pos="360"/>
                <w:tab w:val="left" w:pos="720"/>
              </w:tabs>
              <w:spacing w:after="40" w:line="276" w:lineRule="auto"/>
              <w:rPr>
                <w:rFonts w:asciiTheme="minorHAnsi" w:hAnsiTheme="minorHAnsi"/>
              </w:rPr>
            </w:pPr>
            <w:r w:rsidRPr="00717A4D">
              <w:rPr>
                <w:rFonts w:asciiTheme="minorHAnsi" w:hAnsiTheme="minorHAnsi"/>
                <w:b/>
              </w:rPr>
              <w:t>APPROVE</w:t>
            </w:r>
            <w:r w:rsidR="00C17A81">
              <w:rPr>
                <w:rFonts w:asciiTheme="minorHAnsi" w:hAnsiTheme="minorHAnsi"/>
              </w:rPr>
              <w:t xml:space="preserve"> t</w:t>
            </w:r>
            <w:r>
              <w:rPr>
                <w:rFonts w:asciiTheme="minorHAnsi" w:hAnsiTheme="minorHAnsi"/>
              </w:rPr>
              <w:t>he Continuation of</w:t>
            </w:r>
            <w:r w:rsidR="00D27B36">
              <w:rPr>
                <w:rFonts w:asciiTheme="minorHAnsi" w:hAnsiTheme="minorHAnsi"/>
              </w:rPr>
              <w:t xml:space="preserve"> Negotiations for a Power Purchase Agreement with</w:t>
            </w:r>
            <w:r w:rsidRPr="00717A4D">
              <w:rPr>
                <w:rFonts w:asciiTheme="minorHAnsi" w:hAnsiTheme="minorHAnsi"/>
              </w:rPr>
              <w:t xml:space="preserve"> </w:t>
            </w:r>
            <w:proofErr w:type="spellStart"/>
            <w:r w:rsidRPr="00717A4D">
              <w:rPr>
                <w:rFonts w:asciiTheme="minorHAnsi" w:hAnsiTheme="minorHAnsi"/>
              </w:rPr>
              <w:t>Sunworks</w:t>
            </w:r>
            <w:proofErr w:type="spellEnd"/>
            <w:r w:rsidRPr="00717A4D">
              <w:rPr>
                <w:rFonts w:asciiTheme="minorHAnsi" w:hAnsiTheme="minorHAnsi"/>
              </w:rPr>
              <w:t xml:space="preserve">; </w:t>
            </w:r>
            <w:r w:rsidRPr="00717A4D">
              <w:rPr>
                <w:rFonts w:asciiTheme="minorHAnsi" w:hAnsiTheme="minorHAnsi"/>
                <w:b/>
              </w:rPr>
              <w:t>APPROVE</w:t>
            </w:r>
            <w:r>
              <w:rPr>
                <w:rFonts w:asciiTheme="minorHAnsi" w:hAnsiTheme="minorHAnsi"/>
              </w:rPr>
              <w:t xml:space="preserve"> </w:t>
            </w:r>
            <w:r w:rsidR="008E1BBF">
              <w:rPr>
                <w:rFonts w:asciiTheme="minorHAnsi" w:hAnsiTheme="minorHAnsi"/>
              </w:rPr>
              <w:t>Resolution 2020-</w:t>
            </w:r>
            <w:r w:rsidR="008E1BBF" w:rsidRPr="00D27B36">
              <w:rPr>
                <w:rFonts w:asciiTheme="minorHAnsi" w:hAnsiTheme="minorHAnsi"/>
              </w:rPr>
              <w:t>27</w:t>
            </w:r>
            <w:r w:rsidR="008E1BBF">
              <w:rPr>
                <w:rFonts w:asciiTheme="minorHAnsi" w:hAnsiTheme="minorHAnsi"/>
              </w:rPr>
              <w:t xml:space="preserve"> to Approve </w:t>
            </w:r>
            <w:r>
              <w:rPr>
                <w:rFonts w:asciiTheme="minorHAnsi" w:hAnsiTheme="minorHAnsi"/>
              </w:rPr>
              <w:t xml:space="preserve">An Amendment to the Agreement </w:t>
            </w:r>
            <w:r w:rsidR="008E1BBF">
              <w:rPr>
                <w:rFonts w:asciiTheme="minorHAnsi" w:hAnsiTheme="minorHAnsi"/>
              </w:rPr>
              <w:t>Between Cameron Park Community Services District and</w:t>
            </w:r>
            <w:r w:rsidR="00D27B36">
              <w:rPr>
                <w:rFonts w:asciiTheme="minorHAnsi" w:hAnsiTheme="minorHAnsi"/>
              </w:rPr>
              <w:t xml:space="preserve"> ARC Alternatives</w:t>
            </w:r>
            <w:r>
              <w:rPr>
                <w:rFonts w:asciiTheme="minorHAnsi" w:hAnsiTheme="minorHAnsi"/>
              </w:rPr>
              <w:t xml:space="preserve">; </w:t>
            </w:r>
            <w:r w:rsidR="00D27B36">
              <w:rPr>
                <w:rFonts w:asciiTheme="minorHAnsi" w:hAnsiTheme="minorHAnsi"/>
                <w:b/>
              </w:rPr>
              <w:t>RECEIVE AND</w:t>
            </w:r>
            <w:r>
              <w:rPr>
                <w:rFonts w:asciiTheme="minorHAnsi" w:hAnsiTheme="minorHAnsi"/>
                <w:b/>
              </w:rPr>
              <w:t xml:space="preserve"> FILE </w:t>
            </w:r>
            <w:r>
              <w:rPr>
                <w:rFonts w:asciiTheme="minorHAnsi" w:hAnsiTheme="minorHAnsi"/>
              </w:rPr>
              <w:t>Solar Ener</w:t>
            </w:r>
            <w:r w:rsidR="008E1BBF">
              <w:rPr>
                <w:rFonts w:asciiTheme="minorHAnsi" w:hAnsiTheme="minorHAnsi"/>
              </w:rPr>
              <w:t>gy Ad Hoc Committee Report-Out</w:t>
            </w:r>
          </w:p>
          <w:p w:rsidR="00DA4DD9" w:rsidRDefault="00DA4DD9" w:rsidP="00DA4DD9">
            <w:pPr>
              <w:tabs>
                <w:tab w:val="left" w:pos="360"/>
              </w:tabs>
              <w:jc w:val="both"/>
              <w:rPr>
                <w:rFonts w:asciiTheme="minorHAnsi" w:hAnsiTheme="minorHAnsi"/>
              </w:rPr>
            </w:pPr>
          </w:p>
          <w:p w:rsidR="00DA4DD9" w:rsidRPr="00101302" w:rsidRDefault="00101302" w:rsidP="00101302">
            <w:pPr>
              <w:pStyle w:val="ListParagraph"/>
              <w:numPr>
                <w:ilvl w:val="0"/>
                <w:numId w:val="34"/>
              </w:numPr>
              <w:tabs>
                <w:tab w:val="left" w:pos="360"/>
                <w:tab w:val="left" w:pos="720"/>
              </w:tabs>
              <w:spacing w:after="40" w:line="276" w:lineRule="auto"/>
              <w:rPr>
                <w:rFonts w:asciiTheme="minorHAnsi" w:hAnsiTheme="minorHAnsi"/>
                <w:i/>
              </w:rPr>
            </w:pPr>
            <w:r w:rsidRPr="00101302">
              <w:rPr>
                <w:rFonts w:asciiTheme="minorHAnsi" w:hAnsiTheme="minorHAnsi"/>
                <w:i/>
              </w:rPr>
              <w:t>No Board Action Taken</w:t>
            </w:r>
          </w:p>
          <w:p w:rsidR="00DA4DD9" w:rsidRDefault="00DA4DD9" w:rsidP="00DA4DD9">
            <w:pPr>
              <w:tabs>
                <w:tab w:val="left" w:pos="360"/>
                <w:tab w:val="left" w:pos="720"/>
              </w:tabs>
              <w:spacing w:after="40" w:line="276" w:lineRule="auto"/>
              <w:rPr>
                <w:rFonts w:asciiTheme="minorHAnsi" w:hAnsiTheme="minorHAnsi"/>
              </w:rPr>
            </w:pPr>
          </w:p>
          <w:p w:rsidR="00DA4DD9" w:rsidRPr="00101302" w:rsidRDefault="00F8547E" w:rsidP="00DA4DD9">
            <w:pPr>
              <w:pStyle w:val="ListParagraph"/>
              <w:numPr>
                <w:ilvl w:val="0"/>
                <w:numId w:val="2"/>
              </w:numPr>
              <w:tabs>
                <w:tab w:val="left" w:pos="360"/>
                <w:tab w:val="left" w:pos="720"/>
              </w:tabs>
              <w:spacing w:line="276" w:lineRule="auto"/>
              <w:rPr>
                <w:rFonts w:asciiTheme="minorHAnsi" w:hAnsiTheme="minorHAnsi"/>
              </w:rPr>
            </w:pPr>
            <w:r>
              <w:rPr>
                <w:rFonts w:asciiTheme="minorHAnsi" w:hAnsiTheme="minorHAnsi"/>
                <w:b/>
              </w:rPr>
              <w:t xml:space="preserve">RECEIVE </w:t>
            </w:r>
            <w:r w:rsidR="00D27B36">
              <w:rPr>
                <w:rFonts w:asciiTheme="minorHAnsi" w:hAnsiTheme="minorHAnsi"/>
                <w:b/>
              </w:rPr>
              <w:t>AND</w:t>
            </w:r>
            <w:r>
              <w:rPr>
                <w:rFonts w:asciiTheme="minorHAnsi" w:hAnsiTheme="minorHAnsi"/>
                <w:b/>
              </w:rPr>
              <w:t xml:space="preserve"> FILE </w:t>
            </w:r>
            <w:r w:rsidR="009D0E22">
              <w:rPr>
                <w:rFonts w:asciiTheme="minorHAnsi" w:hAnsiTheme="minorHAnsi"/>
              </w:rPr>
              <w:t>Fiscal Year 2020-2021 First</w:t>
            </w:r>
            <w:r>
              <w:rPr>
                <w:rFonts w:asciiTheme="minorHAnsi" w:hAnsiTheme="minorHAnsi"/>
              </w:rPr>
              <w:t xml:space="preserve"> Quarter Financial</w:t>
            </w:r>
            <w:r w:rsidR="009D0E22">
              <w:rPr>
                <w:rFonts w:asciiTheme="minorHAnsi" w:hAnsiTheme="minorHAnsi"/>
              </w:rPr>
              <w:t xml:space="preserve"> Status</w:t>
            </w:r>
            <w:r>
              <w:rPr>
                <w:rFonts w:asciiTheme="minorHAnsi" w:hAnsiTheme="minorHAnsi"/>
              </w:rPr>
              <w:t xml:space="preserve"> Report</w:t>
            </w:r>
          </w:p>
        </w:tc>
      </w:tr>
      <w:tr w:rsidR="00D45157" w:rsidRPr="00BC1980" w:rsidTr="008829F8">
        <w:tblPrEx>
          <w:tblBorders>
            <w:left w:val="single" w:sz="4" w:space="0" w:color="auto"/>
            <w:right w:val="single" w:sz="4" w:space="0" w:color="auto"/>
            <w:insideH w:val="single" w:sz="4" w:space="0" w:color="auto"/>
            <w:insideV w:val="single" w:sz="4" w:space="0" w:color="auto"/>
          </w:tblBorders>
        </w:tblPrEx>
        <w:tc>
          <w:tcPr>
            <w:tcW w:w="10805" w:type="dxa"/>
            <w:tcBorders>
              <w:top w:val="nil"/>
              <w:left w:val="nil"/>
              <w:bottom w:val="single" w:sz="4" w:space="0" w:color="auto"/>
              <w:right w:val="nil"/>
            </w:tcBorders>
          </w:tcPr>
          <w:p w:rsidR="00D45157" w:rsidRPr="00A8285F" w:rsidRDefault="00D45157" w:rsidP="008C7849">
            <w:pPr>
              <w:rPr>
                <w:rFonts w:asciiTheme="minorHAnsi" w:hAnsiTheme="minorHAnsi"/>
              </w:rPr>
            </w:pPr>
          </w:p>
        </w:tc>
      </w:tr>
      <w:tr w:rsidR="001C0314"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C01E4E" w:rsidRPr="003656B4" w:rsidRDefault="00C01E4E" w:rsidP="007A02F5">
            <w:pPr>
              <w:jc w:val="both"/>
              <w:rPr>
                <w:rFonts w:asciiTheme="minorHAnsi" w:hAnsiTheme="minorHAnsi"/>
                <w:b/>
              </w:rPr>
            </w:pPr>
          </w:p>
          <w:p w:rsidR="000A0428" w:rsidRPr="007A02F5" w:rsidRDefault="000A0428" w:rsidP="00A55D74">
            <w:pPr>
              <w:rPr>
                <w:rFonts w:asciiTheme="minorHAnsi" w:hAnsiTheme="minorHAnsi"/>
                <w:b/>
              </w:rPr>
            </w:pPr>
            <w:r w:rsidRPr="007A02F5">
              <w:rPr>
                <w:rFonts w:asciiTheme="minorHAnsi" w:hAnsiTheme="minorHAnsi"/>
                <w:b/>
              </w:rPr>
              <w:t>BOARD INFORMATION ITEMS</w:t>
            </w:r>
          </w:p>
          <w:p w:rsidR="000A0428" w:rsidRPr="008C7849" w:rsidRDefault="000A0428" w:rsidP="007A02F5">
            <w:pPr>
              <w:jc w:val="both"/>
              <w:rPr>
                <w:rFonts w:asciiTheme="minorHAnsi" w:hAnsiTheme="minorHAnsi"/>
                <w:i/>
                <w:sz w:val="22"/>
                <w:szCs w:val="22"/>
              </w:rPr>
            </w:pPr>
            <w:r w:rsidRPr="008C7849">
              <w:rPr>
                <w:rFonts w:asciiTheme="minorHAnsi" w:hAnsiTheme="minorHAnsi"/>
                <w:i/>
                <w:sz w:val="22"/>
                <w:szCs w:val="22"/>
              </w:rPr>
              <w:t xml:space="preserve">At this time, the Board and staff are provided the opportunity to speak on various issues.  Direction by the President may be given; however, no action may be taken unless the Board agrees to include the matter on a subsequent agenda.  </w:t>
            </w:r>
          </w:p>
          <w:p w:rsidR="000A0428" w:rsidRPr="00AD1E4E" w:rsidRDefault="000A0428" w:rsidP="000A0428">
            <w:pPr>
              <w:pStyle w:val="ListParagraph"/>
              <w:ind w:left="360"/>
              <w:jc w:val="both"/>
              <w:rPr>
                <w:rFonts w:asciiTheme="minorHAnsi" w:hAnsiTheme="minorHAnsi"/>
                <w:sz w:val="19"/>
                <w:szCs w:val="19"/>
              </w:rPr>
            </w:pPr>
          </w:p>
          <w:p w:rsidR="000A0428" w:rsidRDefault="000A0428" w:rsidP="00305845">
            <w:pPr>
              <w:pStyle w:val="ListParagraph"/>
              <w:numPr>
                <w:ilvl w:val="0"/>
                <w:numId w:val="2"/>
              </w:numPr>
              <w:spacing w:line="276" w:lineRule="auto"/>
              <w:jc w:val="both"/>
              <w:rPr>
                <w:rFonts w:asciiTheme="minorHAnsi" w:hAnsiTheme="minorHAnsi"/>
              </w:rPr>
            </w:pPr>
            <w:r w:rsidRPr="00C10BD6">
              <w:rPr>
                <w:rFonts w:asciiTheme="minorHAnsi" w:hAnsiTheme="minorHAnsi"/>
              </w:rPr>
              <w:t>General Matters to/from Board Members and Staff</w:t>
            </w:r>
          </w:p>
          <w:p w:rsidR="00797AC3" w:rsidRDefault="002E6C11" w:rsidP="00226D12">
            <w:pPr>
              <w:pStyle w:val="ListParagraph"/>
              <w:numPr>
                <w:ilvl w:val="0"/>
                <w:numId w:val="6"/>
              </w:numPr>
              <w:spacing w:after="40" w:line="276" w:lineRule="auto"/>
              <w:jc w:val="both"/>
              <w:rPr>
                <w:rFonts w:asciiTheme="minorHAnsi" w:hAnsiTheme="minorHAnsi"/>
              </w:rPr>
            </w:pPr>
            <w:r>
              <w:rPr>
                <w:rFonts w:asciiTheme="minorHAnsi" w:hAnsiTheme="minorHAnsi"/>
              </w:rPr>
              <w:t>Upcoming Trainings &amp; Community Meetings</w:t>
            </w:r>
          </w:p>
          <w:p w:rsidR="00542AE5" w:rsidRDefault="0009243C" w:rsidP="00542AE5">
            <w:pPr>
              <w:pStyle w:val="ListParagraph"/>
              <w:numPr>
                <w:ilvl w:val="0"/>
                <w:numId w:val="27"/>
              </w:numPr>
              <w:spacing w:after="40" w:line="276" w:lineRule="auto"/>
              <w:jc w:val="both"/>
              <w:rPr>
                <w:rFonts w:asciiTheme="minorHAnsi" w:hAnsiTheme="minorHAnsi"/>
              </w:rPr>
            </w:pPr>
            <w:r w:rsidRPr="00B162B5">
              <w:rPr>
                <w:rFonts w:asciiTheme="minorHAnsi" w:hAnsiTheme="minorHAnsi"/>
              </w:rPr>
              <w:t>Special District Leadership Academ</w:t>
            </w:r>
            <w:r w:rsidR="00316951" w:rsidRPr="00B162B5">
              <w:rPr>
                <w:rFonts w:asciiTheme="minorHAnsi" w:hAnsiTheme="minorHAnsi"/>
              </w:rPr>
              <w:t>y</w:t>
            </w:r>
          </w:p>
          <w:p w:rsidR="00542AE5" w:rsidRDefault="00542AE5" w:rsidP="00542AE5">
            <w:pPr>
              <w:pStyle w:val="ListParagraph"/>
              <w:numPr>
                <w:ilvl w:val="0"/>
                <w:numId w:val="32"/>
              </w:numPr>
              <w:spacing w:after="40" w:line="276" w:lineRule="auto"/>
              <w:jc w:val="both"/>
              <w:rPr>
                <w:rFonts w:asciiTheme="minorHAnsi" w:hAnsiTheme="minorHAnsi"/>
              </w:rPr>
            </w:pPr>
            <w:r>
              <w:rPr>
                <w:rFonts w:asciiTheme="minorHAnsi" w:hAnsiTheme="minorHAnsi"/>
              </w:rPr>
              <w:t>Virtual Module 1: Governance Foundations – Tuesday, December 8</w:t>
            </w:r>
            <w:r w:rsidRPr="00542AE5">
              <w:rPr>
                <w:rFonts w:asciiTheme="minorHAnsi" w:hAnsiTheme="minorHAnsi"/>
                <w:vertAlign w:val="superscript"/>
              </w:rPr>
              <w:t>th</w:t>
            </w:r>
            <w:r>
              <w:rPr>
                <w:rFonts w:asciiTheme="minorHAnsi" w:hAnsiTheme="minorHAnsi"/>
              </w:rPr>
              <w:t xml:space="preserve"> &amp; Wednesday, December 9</w:t>
            </w:r>
            <w:r w:rsidRPr="00542AE5">
              <w:rPr>
                <w:rFonts w:asciiTheme="minorHAnsi" w:hAnsiTheme="minorHAnsi"/>
                <w:vertAlign w:val="superscript"/>
              </w:rPr>
              <w:t>th</w:t>
            </w:r>
            <w:r>
              <w:rPr>
                <w:rFonts w:asciiTheme="minorHAnsi" w:hAnsiTheme="minorHAnsi"/>
              </w:rPr>
              <w:t xml:space="preserve"> from 9am-12pm each day</w:t>
            </w:r>
          </w:p>
          <w:p w:rsidR="00542AE5" w:rsidRDefault="00542AE5" w:rsidP="00542AE5">
            <w:pPr>
              <w:pStyle w:val="ListParagraph"/>
              <w:numPr>
                <w:ilvl w:val="0"/>
                <w:numId w:val="27"/>
              </w:numPr>
              <w:spacing w:after="40" w:line="276" w:lineRule="auto"/>
              <w:jc w:val="both"/>
              <w:rPr>
                <w:rFonts w:asciiTheme="minorHAnsi" w:hAnsiTheme="minorHAnsi"/>
              </w:rPr>
            </w:pPr>
            <w:r>
              <w:rPr>
                <w:rFonts w:asciiTheme="minorHAnsi" w:hAnsiTheme="minorHAnsi"/>
              </w:rPr>
              <w:t>Webinar: Required Ethics Compliance Training AB1234 – Wednesday, November 18</w:t>
            </w:r>
            <w:r w:rsidRPr="00542AE5">
              <w:rPr>
                <w:rFonts w:asciiTheme="minorHAnsi" w:hAnsiTheme="minorHAnsi"/>
                <w:vertAlign w:val="superscript"/>
              </w:rPr>
              <w:t>th</w:t>
            </w:r>
            <w:r>
              <w:rPr>
                <w:rFonts w:asciiTheme="minorHAnsi" w:hAnsiTheme="minorHAnsi"/>
                <w:vertAlign w:val="superscript"/>
              </w:rPr>
              <w:t xml:space="preserve"> </w:t>
            </w:r>
            <w:r>
              <w:rPr>
                <w:rFonts w:asciiTheme="minorHAnsi" w:hAnsiTheme="minorHAnsi"/>
              </w:rPr>
              <w:t>10am-12pm</w:t>
            </w:r>
          </w:p>
          <w:p w:rsidR="00542AE5" w:rsidRDefault="00542AE5" w:rsidP="00542AE5">
            <w:pPr>
              <w:pStyle w:val="ListParagraph"/>
              <w:numPr>
                <w:ilvl w:val="0"/>
                <w:numId w:val="27"/>
              </w:numPr>
              <w:spacing w:after="40" w:line="276" w:lineRule="auto"/>
              <w:jc w:val="both"/>
              <w:rPr>
                <w:rFonts w:asciiTheme="minorHAnsi" w:hAnsiTheme="minorHAnsi"/>
              </w:rPr>
            </w:pPr>
            <w:r>
              <w:rPr>
                <w:rFonts w:asciiTheme="minorHAnsi" w:hAnsiTheme="minorHAnsi"/>
              </w:rPr>
              <w:t>2021 SDRMA Spring Education Day (Sacramento) – Tuesday, March 23, 2021</w:t>
            </w:r>
          </w:p>
          <w:p w:rsidR="00DA4DD9" w:rsidRDefault="00DA4DD9" w:rsidP="00DA4DD9">
            <w:pPr>
              <w:spacing w:after="40" w:line="276" w:lineRule="auto"/>
              <w:jc w:val="both"/>
              <w:rPr>
                <w:rFonts w:asciiTheme="minorHAnsi" w:hAnsiTheme="minorHAnsi"/>
              </w:rPr>
            </w:pPr>
          </w:p>
          <w:p w:rsidR="00DA4DD9" w:rsidRPr="00DA4DD9" w:rsidRDefault="00101302" w:rsidP="00101302">
            <w:pPr>
              <w:spacing w:after="80" w:line="276" w:lineRule="auto"/>
              <w:jc w:val="both"/>
              <w:rPr>
                <w:rFonts w:asciiTheme="minorHAnsi" w:hAnsiTheme="minorHAnsi"/>
                <w:i/>
              </w:rPr>
            </w:pPr>
            <w:r>
              <w:rPr>
                <w:rFonts w:asciiTheme="minorHAnsi" w:hAnsiTheme="minorHAnsi"/>
                <w:i/>
              </w:rPr>
              <w:tab/>
              <w:t>FC</w:t>
            </w:r>
            <w:r w:rsidR="00DA4DD9" w:rsidRPr="00DA4DD9">
              <w:rPr>
                <w:rFonts w:asciiTheme="minorHAnsi" w:hAnsiTheme="minorHAnsi"/>
                <w:i/>
              </w:rPr>
              <w:t xml:space="preserve"> – </w:t>
            </w:r>
            <w:r w:rsidR="006D65E8">
              <w:rPr>
                <w:rFonts w:asciiTheme="minorHAnsi" w:hAnsiTheme="minorHAnsi"/>
                <w:i/>
              </w:rPr>
              <w:t>A</w:t>
            </w:r>
            <w:r>
              <w:rPr>
                <w:rFonts w:asciiTheme="minorHAnsi" w:hAnsiTheme="minorHAnsi"/>
                <w:i/>
              </w:rPr>
              <w:t>ttended the Trail of Treats event at the District</w:t>
            </w:r>
            <w:r w:rsidR="006D65E8">
              <w:rPr>
                <w:rFonts w:asciiTheme="minorHAnsi" w:hAnsiTheme="minorHAnsi"/>
                <w:i/>
              </w:rPr>
              <w:t xml:space="preserve"> with her family</w:t>
            </w:r>
            <w:r>
              <w:rPr>
                <w:rFonts w:asciiTheme="minorHAnsi" w:hAnsiTheme="minorHAnsi"/>
                <w:i/>
              </w:rPr>
              <w:t xml:space="preserve">; she continues to donate blood; </w:t>
            </w:r>
            <w:r w:rsidR="006D65E8">
              <w:rPr>
                <w:rFonts w:asciiTheme="minorHAnsi" w:hAnsiTheme="minorHAnsi"/>
                <w:i/>
              </w:rPr>
              <w:tab/>
            </w:r>
            <w:r>
              <w:rPr>
                <w:rFonts w:asciiTheme="minorHAnsi" w:hAnsiTheme="minorHAnsi"/>
                <w:i/>
              </w:rPr>
              <w:t>she</w:t>
            </w:r>
            <w:r w:rsidR="006D65E8">
              <w:rPr>
                <w:rFonts w:asciiTheme="minorHAnsi" w:hAnsiTheme="minorHAnsi"/>
                <w:i/>
              </w:rPr>
              <w:t xml:space="preserve"> </w:t>
            </w:r>
            <w:r>
              <w:rPr>
                <w:rFonts w:asciiTheme="minorHAnsi" w:hAnsiTheme="minorHAnsi"/>
                <w:i/>
              </w:rPr>
              <w:t xml:space="preserve">continues to work as a contact tracer; encouraged all to do what they can to stop the spread of </w:t>
            </w:r>
            <w:r w:rsidR="006D65E8">
              <w:rPr>
                <w:rFonts w:asciiTheme="minorHAnsi" w:hAnsiTheme="minorHAnsi"/>
                <w:i/>
              </w:rPr>
              <w:tab/>
            </w:r>
            <w:r>
              <w:rPr>
                <w:rFonts w:asciiTheme="minorHAnsi" w:hAnsiTheme="minorHAnsi"/>
                <w:i/>
              </w:rPr>
              <w:t>COVID.</w:t>
            </w:r>
          </w:p>
          <w:p w:rsidR="00DA4DD9" w:rsidRPr="00DA4DD9" w:rsidRDefault="00101302" w:rsidP="00101302">
            <w:pPr>
              <w:spacing w:after="80" w:line="276" w:lineRule="auto"/>
              <w:jc w:val="both"/>
              <w:rPr>
                <w:rFonts w:asciiTheme="minorHAnsi" w:hAnsiTheme="minorHAnsi"/>
                <w:i/>
              </w:rPr>
            </w:pPr>
            <w:r>
              <w:rPr>
                <w:rFonts w:asciiTheme="minorHAnsi" w:hAnsiTheme="minorHAnsi"/>
                <w:i/>
              </w:rPr>
              <w:tab/>
              <w:t>EW</w:t>
            </w:r>
            <w:r w:rsidR="00DA4DD9" w:rsidRPr="00DA4DD9">
              <w:rPr>
                <w:rFonts w:asciiTheme="minorHAnsi" w:hAnsiTheme="minorHAnsi"/>
                <w:i/>
              </w:rPr>
              <w:t xml:space="preserve"> – </w:t>
            </w:r>
            <w:r w:rsidR="006D65E8">
              <w:rPr>
                <w:rFonts w:asciiTheme="minorHAnsi" w:hAnsiTheme="minorHAnsi"/>
                <w:i/>
              </w:rPr>
              <w:t>Her clubhouse closed due to the new Purple Tier status.</w:t>
            </w:r>
          </w:p>
          <w:p w:rsidR="00DA4DD9" w:rsidRPr="00DA4DD9" w:rsidRDefault="00101302" w:rsidP="00101302">
            <w:pPr>
              <w:spacing w:after="80" w:line="276" w:lineRule="auto"/>
              <w:jc w:val="both"/>
              <w:rPr>
                <w:rFonts w:asciiTheme="minorHAnsi" w:hAnsiTheme="minorHAnsi"/>
                <w:i/>
              </w:rPr>
            </w:pPr>
            <w:r>
              <w:rPr>
                <w:rFonts w:asciiTheme="minorHAnsi" w:hAnsiTheme="minorHAnsi"/>
                <w:i/>
              </w:rPr>
              <w:tab/>
              <w:t>HM</w:t>
            </w:r>
            <w:r w:rsidR="00DA4DD9" w:rsidRPr="00DA4DD9">
              <w:rPr>
                <w:rFonts w:asciiTheme="minorHAnsi" w:hAnsiTheme="minorHAnsi"/>
                <w:i/>
              </w:rPr>
              <w:t xml:space="preserve"> – </w:t>
            </w:r>
            <w:r w:rsidR="006D65E8">
              <w:rPr>
                <w:rFonts w:asciiTheme="minorHAnsi" w:hAnsiTheme="minorHAnsi"/>
                <w:i/>
              </w:rPr>
              <w:t xml:space="preserve">Finished Special District Leadership Academy training; excited to see the District Christmas Craft </w:t>
            </w:r>
            <w:r w:rsidR="006D65E8">
              <w:rPr>
                <w:rFonts w:asciiTheme="minorHAnsi" w:hAnsiTheme="minorHAnsi"/>
                <w:i/>
              </w:rPr>
              <w:tab/>
              <w:t>Fair online; thankful for rain.</w:t>
            </w:r>
          </w:p>
          <w:p w:rsidR="00DA4DD9" w:rsidRPr="00DA4DD9" w:rsidRDefault="00101302" w:rsidP="00101302">
            <w:pPr>
              <w:spacing w:after="80" w:line="276" w:lineRule="auto"/>
              <w:jc w:val="both"/>
              <w:rPr>
                <w:rFonts w:asciiTheme="minorHAnsi" w:hAnsiTheme="minorHAnsi"/>
                <w:i/>
              </w:rPr>
            </w:pPr>
            <w:r>
              <w:rPr>
                <w:rFonts w:asciiTheme="minorHAnsi" w:hAnsiTheme="minorHAnsi"/>
                <w:i/>
              </w:rPr>
              <w:tab/>
              <w:t>EA</w:t>
            </w:r>
            <w:r w:rsidR="00DA4DD9" w:rsidRPr="00DA4DD9">
              <w:rPr>
                <w:rFonts w:asciiTheme="minorHAnsi" w:hAnsiTheme="minorHAnsi"/>
                <w:i/>
              </w:rPr>
              <w:t xml:space="preserve"> – </w:t>
            </w:r>
            <w:r w:rsidR="006D65E8">
              <w:rPr>
                <w:rFonts w:asciiTheme="minorHAnsi" w:hAnsiTheme="minorHAnsi"/>
                <w:i/>
              </w:rPr>
              <w:t>Asked about status of the proposed El Dorado Disposal r</w:t>
            </w:r>
            <w:r w:rsidR="007060C7">
              <w:rPr>
                <w:rFonts w:asciiTheme="minorHAnsi" w:hAnsiTheme="minorHAnsi"/>
                <w:i/>
              </w:rPr>
              <w:t xml:space="preserve">ecycling center in Cameron Park; also </w:t>
            </w:r>
            <w:r w:rsidR="007060C7">
              <w:rPr>
                <w:rFonts w:asciiTheme="minorHAnsi" w:hAnsiTheme="minorHAnsi"/>
                <w:i/>
              </w:rPr>
              <w:tab/>
              <w:t>asked about the status of the Fire Training Tower.</w:t>
            </w:r>
          </w:p>
          <w:p w:rsidR="006D65E8" w:rsidRPr="007060C7" w:rsidRDefault="00101302" w:rsidP="006D65E8">
            <w:pPr>
              <w:spacing w:after="80" w:line="276" w:lineRule="auto"/>
              <w:jc w:val="both"/>
              <w:rPr>
                <w:rFonts w:asciiTheme="minorHAnsi" w:hAnsiTheme="minorHAnsi"/>
                <w:i/>
              </w:rPr>
            </w:pPr>
            <w:r>
              <w:rPr>
                <w:rFonts w:asciiTheme="minorHAnsi" w:hAnsiTheme="minorHAnsi"/>
                <w:i/>
              </w:rPr>
              <w:tab/>
              <w:t>MS</w:t>
            </w:r>
            <w:r w:rsidR="00DA4DD9" w:rsidRPr="00DA4DD9">
              <w:rPr>
                <w:rFonts w:asciiTheme="minorHAnsi" w:hAnsiTheme="minorHAnsi"/>
                <w:i/>
              </w:rPr>
              <w:t xml:space="preserve"> – </w:t>
            </w:r>
            <w:r w:rsidR="006D65E8">
              <w:rPr>
                <w:rFonts w:asciiTheme="minorHAnsi" w:hAnsiTheme="minorHAnsi"/>
                <w:i/>
              </w:rPr>
              <w:t xml:space="preserve">Finished Special District Leadership Academy training; recently approved as alternate for </w:t>
            </w:r>
            <w:r w:rsidR="006D65E8">
              <w:rPr>
                <w:rFonts w:asciiTheme="minorHAnsi" w:hAnsiTheme="minorHAnsi"/>
                <w:i/>
              </w:rPr>
              <w:tab/>
              <w:t xml:space="preserve">EDSWAC; husband took pictures of the river otters at Cameron Park Lake; attended District Bird </w:t>
            </w:r>
            <w:r w:rsidR="006D65E8">
              <w:rPr>
                <w:rFonts w:asciiTheme="minorHAnsi" w:hAnsiTheme="minorHAnsi"/>
                <w:i/>
              </w:rPr>
              <w:tab/>
              <w:t>Watching class at Cameron Park Lake; attended the Trail of Treats event at the District.</w:t>
            </w:r>
            <w:r w:rsidR="006D65E8" w:rsidRPr="00F15CF1">
              <w:rPr>
                <w:rFonts w:asciiTheme="minorHAnsi" w:hAnsiTheme="minorHAnsi"/>
                <w:i/>
                <w:highlight w:val="yellow"/>
              </w:rPr>
              <w:t xml:space="preserve"> </w:t>
            </w:r>
          </w:p>
          <w:p w:rsidR="00DA4DD9" w:rsidRPr="00664423" w:rsidRDefault="00101302" w:rsidP="00664423">
            <w:pPr>
              <w:spacing w:after="40" w:line="276" w:lineRule="auto"/>
              <w:jc w:val="both"/>
              <w:rPr>
                <w:rFonts w:asciiTheme="minorHAnsi" w:hAnsiTheme="minorHAnsi"/>
                <w:i/>
              </w:rPr>
            </w:pPr>
            <w:r w:rsidRPr="007060C7">
              <w:rPr>
                <w:rFonts w:asciiTheme="minorHAnsi" w:hAnsiTheme="minorHAnsi"/>
                <w:i/>
              </w:rPr>
              <w:tab/>
              <w:t xml:space="preserve">JR – </w:t>
            </w:r>
            <w:r w:rsidR="007060C7" w:rsidRPr="007060C7">
              <w:rPr>
                <w:rFonts w:asciiTheme="minorHAnsi" w:hAnsiTheme="minorHAnsi"/>
                <w:i/>
              </w:rPr>
              <w:t xml:space="preserve">Updated the Board on the COVID restrictions at the Community Center; announced that the District </w:t>
            </w:r>
            <w:r w:rsidR="007060C7" w:rsidRPr="007060C7">
              <w:rPr>
                <w:rFonts w:asciiTheme="minorHAnsi" w:hAnsiTheme="minorHAnsi"/>
                <w:i/>
              </w:rPr>
              <w:tab/>
              <w:t>is recruiting for CC&amp;R and Architectural Review Committee community members to serve.</w:t>
            </w:r>
          </w:p>
          <w:p w:rsidR="005C683B" w:rsidRPr="00664423" w:rsidRDefault="000A0428" w:rsidP="00305845">
            <w:pPr>
              <w:numPr>
                <w:ilvl w:val="0"/>
                <w:numId w:val="2"/>
              </w:numPr>
              <w:spacing w:after="40" w:line="276" w:lineRule="auto"/>
              <w:jc w:val="both"/>
              <w:rPr>
                <w:rFonts w:asciiTheme="minorHAnsi" w:hAnsiTheme="minorHAnsi"/>
              </w:rPr>
            </w:pPr>
            <w:r w:rsidRPr="00664423">
              <w:rPr>
                <w:rFonts w:asciiTheme="minorHAnsi" w:hAnsiTheme="minorHAnsi"/>
              </w:rPr>
              <w:t>Local Area Formation Commission (LAFCO)</w:t>
            </w:r>
            <w:r w:rsidR="00620968" w:rsidRPr="00664423">
              <w:rPr>
                <w:rFonts w:asciiTheme="minorHAnsi" w:hAnsiTheme="minorHAnsi"/>
              </w:rPr>
              <w:tab/>
            </w:r>
            <w:r w:rsidR="00620968" w:rsidRPr="00664423">
              <w:rPr>
                <w:rFonts w:asciiTheme="minorHAnsi" w:hAnsiTheme="minorHAnsi"/>
              </w:rPr>
              <w:tab/>
            </w:r>
          </w:p>
          <w:p w:rsidR="00DA4DD9" w:rsidRPr="00664423" w:rsidRDefault="00664423" w:rsidP="00DA4DD9">
            <w:pPr>
              <w:pStyle w:val="ListParagraph"/>
              <w:numPr>
                <w:ilvl w:val="0"/>
                <w:numId w:val="27"/>
              </w:numPr>
              <w:spacing w:after="40" w:line="276" w:lineRule="auto"/>
              <w:ind w:left="1080"/>
              <w:jc w:val="both"/>
              <w:rPr>
                <w:rFonts w:asciiTheme="minorHAnsi" w:hAnsiTheme="minorHAnsi"/>
                <w:i/>
              </w:rPr>
            </w:pPr>
            <w:r w:rsidRPr="00664423">
              <w:rPr>
                <w:rFonts w:asciiTheme="minorHAnsi" w:hAnsiTheme="minorHAnsi"/>
                <w:i/>
              </w:rPr>
              <w:t>Reviewed SOI for El Dorado Hills CSD; conducted the review of the Executive Director; study group on SOI for El Dorado Irrigation District.</w:t>
            </w:r>
          </w:p>
          <w:p w:rsidR="000A0428" w:rsidRPr="001643AA" w:rsidRDefault="000A0428" w:rsidP="00305845">
            <w:pPr>
              <w:numPr>
                <w:ilvl w:val="0"/>
                <w:numId w:val="2"/>
              </w:numPr>
              <w:spacing w:line="276" w:lineRule="auto"/>
              <w:jc w:val="both"/>
              <w:rPr>
                <w:rFonts w:asciiTheme="minorHAnsi" w:hAnsiTheme="minorHAnsi"/>
              </w:rPr>
            </w:pPr>
            <w:r w:rsidRPr="001643AA">
              <w:rPr>
                <w:rFonts w:asciiTheme="minorHAnsi" w:hAnsiTheme="minorHAnsi"/>
              </w:rPr>
              <w:t>Committee Reports</w:t>
            </w:r>
          </w:p>
          <w:p w:rsidR="006209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Budget &amp; Administration</w:t>
            </w:r>
            <w:r w:rsidR="00620968" w:rsidRPr="004B6A84">
              <w:rPr>
                <w:rFonts w:asciiTheme="minorHAnsi" w:hAnsiTheme="minorHAnsi"/>
              </w:rPr>
              <w:tab/>
            </w:r>
            <w:r w:rsidR="00620968" w:rsidRPr="004B6A84">
              <w:rPr>
                <w:rFonts w:asciiTheme="minorHAnsi" w:hAnsiTheme="minorHAnsi"/>
              </w:rPr>
              <w:tab/>
            </w:r>
          </w:p>
          <w:p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Covenants, Conditions &amp; Restrictions (CC&amp;R)</w:t>
            </w:r>
            <w:r w:rsidR="00620968" w:rsidRPr="004B6A84">
              <w:rPr>
                <w:rFonts w:asciiTheme="minorHAnsi" w:hAnsiTheme="minorHAnsi"/>
              </w:rPr>
              <w:tab/>
            </w:r>
            <w:r w:rsidR="00620968" w:rsidRPr="004B6A84">
              <w:rPr>
                <w:rFonts w:asciiTheme="minorHAnsi" w:hAnsiTheme="minorHAnsi"/>
              </w:rPr>
              <w:tab/>
            </w:r>
          </w:p>
          <w:p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Fire &amp; Emergency Services</w:t>
            </w:r>
          </w:p>
          <w:p w:rsidR="00D27B36" w:rsidRPr="00664423" w:rsidRDefault="000A0428" w:rsidP="00664423">
            <w:pPr>
              <w:pStyle w:val="ListParagraph"/>
              <w:numPr>
                <w:ilvl w:val="0"/>
                <w:numId w:val="4"/>
              </w:numPr>
              <w:spacing w:line="276" w:lineRule="auto"/>
              <w:jc w:val="both"/>
              <w:rPr>
                <w:rFonts w:asciiTheme="minorHAnsi" w:hAnsiTheme="minorHAnsi"/>
              </w:rPr>
            </w:pPr>
            <w:r w:rsidRPr="004B6A84">
              <w:rPr>
                <w:rFonts w:asciiTheme="minorHAnsi" w:hAnsiTheme="minorHAnsi"/>
              </w:rPr>
              <w:t>Parks &amp; Recreation</w:t>
            </w:r>
          </w:p>
        </w:tc>
      </w:tr>
      <w:tr w:rsidR="002B1C8A" w:rsidRPr="003656B4" w:rsidTr="006F2237">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D8632D" w:rsidRPr="00C457E1" w:rsidRDefault="00F8547E" w:rsidP="006F2237">
            <w:pPr>
              <w:jc w:val="both"/>
              <w:rPr>
                <w:rFonts w:asciiTheme="minorHAnsi" w:hAnsiTheme="minorHAnsi"/>
                <w:b/>
              </w:rPr>
            </w:pPr>
            <w:r w:rsidRPr="00C457E1">
              <w:rPr>
                <w:rFonts w:asciiTheme="minorHAnsi" w:hAnsiTheme="minorHAnsi"/>
                <w:b/>
              </w:rPr>
              <w:lastRenderedPageBreak/>
              <w:t xml:space="preserve"> </w:t>
            </w:r>
          </w:p>
          <w:p w:rsidR="002B1C8A" w:rsidRPr="00C457E1" w:rsidRDefault="002B1C8A" w:rsidP="006F2237">
            <w:pPr>
              <w:jc w:val="both"/>
              <w:rPr>
                <w:rFonts w:asciiTheme="minorHAnsi" w:hAnsiTheme="minorHAnsi"/>
                <w:b/>
              </w:rPr>
            </w:pPr>
            <w:r w:rsidRPr="00C457E1">
              <w:rPr>
                <w:rFonts w:asciiTheme="minorHAnsi" w:hAnsiTheme="minorHAnsi"/>
                <w:b/>
              </w:rPr>
              <w:t>PUBLIC COMMENT</w:t>
            </w:r>
          </w:p>
          <w:p w:rsidR="002B1C8A" w:rsidRPr="00C457E1" w:rsidRDefault="002B1C8A" w:rsidP="006F2237">
            <w:pPr>
              <w:jc w:val="both"/>
              <w:rPr>
                <w:rFonts w:asciiTheme="minorHAnsi" w:hAnsiTheme="minorHAnsi"/>
                <w:i/>
                <w:sz w:val="22"/>
                <w:szCs w:val="22"/>
              </w:rPr>
            </w:pPr>
            <w:r w:rsidRPr="00C457E1">
              <w:rPr>
                <w:rFonts w:asciiTheme="minorHAnsi" w:hAnsiTheme="minorHAnsi"/>
                <w:i/>
                <w:sz w:val="22"/>
                <w:szCs w:val="22"/>
              </w:rPr>
              <w:t xml:space="preserve">At this time, members of the public may speak on any closed session agenda item.  Closed sessions may be called as necessary for personnel, litigation, and labor relations or to meet the negotiator prior to the purchase, sale, exchange, or lease of real property.  Members of the public may address the Board prior to closing the meeting.  </w:t>
            </w:r>
          </w:p>
          <w:p w:rsidR="00354A23" w:rsidRPr="00C457E1" w:rsidRDefault="00354A23" w:rsidP="006F2237">
            <w:pPr>
              <w:jc w:val="both"/>
              <w:rPr>
                <w:rFonts w:asciiTheme="minorHAnsi" w:hAnsiTheme="minorHAnsi"/>
                <w:b/>
              </w:rPr>
            </w:pPr>
          </w:p>
        </w:tc>
      </w:tr>
      <w:tr w:rsidR="002B1C8A" w:rsidRPr="0040093F" w:rsidTr="006F2237">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E31386" w:rsidRPr="00C457E1" w:rsidRDefault="00E31386" w:rsidP="00D82961">
            <w:pPr>
              <w:rPr>
                <w:rFonts w:asciiTheme="minorHAnsi" w:hAnsiTheme="minorHAnsi"/>
                <w:b/>
              </w:rPr>
            </w:pPr>
          </w:p>
          <w:p w:rsidR="002B1C8A" w:rsidRPr="00C457E1" w:rsidRDefault="002B1C8A" w:rsidP="006F2237">
            <w:pPr>
              <w:rPr>
                <w:rFonts w:asciiTheme="minorHAnsi" w:hAnsiTheme="minorHAnsi"/>
                <w:b/>
              </w:rPr>
            </w:pPr>
            <w:r w:rsidRPr="00C457E1">
              <w:rPr>
                <w:rFonts w:asciiTheme="minorHAnsi" w:hAnsiTheme="minorHAnsi"/>
                <w:b/>
              </w:rPr>
              <w:t>CONVENE TO CLOSED SESSION</w:t>
            </w:r>
          </w:p>
          <w:p w:rsidR="002B1C8A" w:rsidRPr="00C457E1" w:rsidRDefault="002B1C8A" w:rsidP="006F2237">
            <w:pPr>
              <w:jc w:val="both"/>
              <w:rPr>
                <w:rFonts w:asciiTheme="minorHAnsi" w:hAnsiTheme="minorHAnsi"/>
                <w:i/>
                <w:sz w:val="22"/>
                <w:szCs w:val="22"/>
              </w:rPr>
            </w:pPr>
            <w:r w:rsidRPr="00C457E1">
              <w:rPr>
                <w:rFonts w:asciiTheme="minorHAnsi" w:hAnsiTheme="minorHAnsi"/>
                <w:i/>
                <w:sz w:val="22"/>
                <w:szCs w:val="22"/>
              </w:rPr>
              <w:t>The Board will recess to closed session to discuss the following item(s):</w:t>
            </w:r>
          </w:p>
          <w:p w:rsidR="00F7331A" w:rsidRPr="00C457E1" w:rsidRDefault="00F7331A" w:rsidP="00F8547E">
            <w:pPr>
              <w:spacing w:line="276" w:lineRule="auto"/>
              <w:jc w:val="both"/>
              <w:rPr>
                <w:rFonts w:asciiTheme="minorHAnsi" w:hAnsiTheme="minorHAnsi"/>
              </w:rPr>
            </w:pPr>
          </w:p>
          <w:p w:rsidR="00566CFC" w:rsidRPr="00C457E1" w:rsidRDefault="00566CFC" w:rsidP="00C457E1">
            <w:pPr>
              <w:pStyle w:val="ListParagraph"/>
              <w:spacing w:line="276" w:lineRule="auto"/>
              <w:jc w:val="both"/>
              <w:rPr>
                <w:rFonts w:asciiTheme="minorHAnsi" w:hAnsiTheme="minorHAnsi"/>
                <w:u w:val="single"/>
              </w:rPr>
            </w:pPr>
            <w:r w:rsidRPr="00C457E1">
              <w:rPr>
                <w:rFonts w:asciiTheme="minorHAnsi" w:hAnsiTheme="minorHAnsi" w:cstheme="minorHAnsi"/>
              </w:rPr>
              <w:t>Pursuant to California Government Code §54957(B)(1)</w:t>
            </w:r>
          </w:p>
          <w:p w:rsidR="00566CFC" w:rsidRPr="00C457E1" w:rsidRDefault="00566CFC" w:rsidP="00566CFC">
            <w:pPr>
              <w:pStyle w:val="ListParagraph"/>
              <w:jc w:val="both"/>
              <w:rPr>
                <w:rFonts w:asciiTheme="minorHAnsi" w:hAnsiTheme="minorHAnsi" w:cstheme="minorHAnsi"/>
              </w:rPr>
            </w:pPr>
            <w:r w:rsidRPr="00C457E1">
              <w:rPr>
                <w:rFonts w:asciiTheme="minorHAnsi" w:hAnsiTheme="minorHAnsi" w:cstheme="minorHAnsi"/>
              </w:rPr>
              <w:t xml:space="preserve">Consider the appointment employment, or performance, discipline or dismissal of a public employee or to hear complaints or charges brought against the employee by another person or employee unless the employee requests a public session.  </w:t>
            </w:r>
          </w:p>
          <w:p w:rsidR="00566CFC" w:rsidRPr="00C457E1" w:rsidRDefault="00566CFC" w:rsidP="00566CFC">
            <w:pPr>
              <w:pStyle w:val="ListParagraph"/>
              <w:jc w:val="both"/>
              <w:rPr>
                <w:rFonts w:asciiTheme="minorHAnsi" w:hAnsiTheme="minorHAnsi" w:cstheme="minorHAnsi"/>
                <w:sz w:val="16"/>
                <w:szCs w:val="16"/>
              </w:rPr>
            </w:pPr>
          </w:p>
          <w:p w:rsidR="007C7D71" w:rsidRPr="00F15CF1" w:rsidRDefault="00566CFC" w:rsidP="00F15CF1">
            <w:pPr>
              <w:pStyle w:val="ListParagraph"/>
              <w:ind w:left="360"/>
              <w:jc w:val="both"/>
              <w:rPr>
                <w:rFonts w:asciiTheme="minorHAnsi" w:hAnsiTheme="minorHAnsi" w:cstheme="minorHAnsi"/>
              </w:rPr>
            </w:pPr>
            <w:r w:rsidRPr="00C457E1">
              <w:rPr>
                <w:rFonts w:asciiTheme="minorHAnsi" w:hAnsiTheme="minorHAnsi" w:cstheme="minorHAnsi"/>
              </w:rPr>
              <w:tab/>
              <w:t>Unrepresented Employee of the District – General Manager</w:t>
            </w:r>
          </w:p>
          <w:p w:rsidR="00F7331A" w:rsidRPr="00C457E1" w:rsidRDefault="00F7331A" w:rsidP="00F7331A">
            <w:pPr>
              <w:pStyle w:val="ListParagraph"/>
              <w:ind w:left="360"/>
              <w:jc w:val="both"/>
              <w:rPr>
                <w:rFonts w:asciiTheme="minorHAnsi" w:hAnsiTheme="minorHAnsi" w:cstheme="minorHAnsi"/>
              </w:rPr>
            </w:pPr>
          </w:p>
        </w:tc>
      </w:tr>
      <w:tr w:rsidR="002B1C8A" w:rsidTr="006F2237">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2B1C8A" w:rsidRPr="00C457E1" w:rsidRDefault="002B1C8A" w:rsidP="006F2237">
            <w:pPr>
              <w:pStyle w:val="ListParagraph"/>
              <w:ind w:left="0"/>
              <w:rPr>
                <w:rFonts w:asciiTheme="minorHAnsi" w:hAnsiTheme="minorHAnsi"/>
                <w:b/>
              </w:rPr>
            </w:pPr>
          </w:p>
          <w:p w:rsidR="002B1C8A" w:rsidRPr="00C457E1" w:rsidRDefault="002B1C8A" w:rsidP="006F2237">
            <w:pPr>
              <w:rPr>
                <w:rFonts w:asciiTheme="minorHAnsi" w:hAnsiTheme="minorHAnsi"/>
                <w:b/>
              </w:rPr>
            </w:pPr>
            <w:r w:rsidRPr="00C457E1">
              <w:rPr>
                <w:rFonts w:asciiTheme="minorHAnsi" w:hAnsiTheme="minorHAnsi"/>
                <w:b/>
              </w:rPr>
              <w:t>RECONVENE TO OPEN SESSION AND REPORT OUT OF CLOSED SESSION</w:t>
            </w:r>
          </w:p>
          <w:p w:rsidR="002B1C8A" w:rsidRDefault="002B1C8A" w:rsidP="006F2237">
            <w:pPr>
              <w:pStyle w:val="ListParagraph"/>
              <w:ind w:left="0"/>
              <w:rPr>
                <w:rFonts w:asciiTheme="minorHAnsi" w:hAnsiTheme="minorHAnsi"/>
                <w:i/>
                <w:sz w:val="22"/>
                <w:szCs w:val="22"/>
              </w:rPr>
            </w:pPr>
            <w:r w:rsidRPr="00C457E1">
              <w:rPr>
                <w:rFonts w:asciiTheme="minorHAnsi" w:hAnsiTheme="minorHAnsi"/>
                <w:i/>
                <w:sz w:val="22"/>
                <w:szCs w:val="22"/>
              </w:rPr>
              <w:t xml:space="preserve">Pursuant to Government Code </w:t>
            </w:r>
            <w:r w:rsidRPr="00C457E1">
              <w:rPr>
                <w:rFonts w:asciiTheme="minorHAnsi" w:hAnsiTheme="minorHAnsi" w:cstheme="minorHAnsi"/>
                <w:i/>
                <w:sz w:val="22"/>
                <w:szCs w:val="22"/>
              </w:rPr>
              <w:t>§</w:t>
            </w:r>
            <w:r w:rsidRPr="00C457E1">
              <w:rPr>
                <w:rFonts w:asciiTheme="minorHAnsi" w:hAnsiTheme="minorHAnsi"/>
                <w:i/>
                <w:sz w:val="22"/>
                <w:szCs w:val="22"/>
              </w:rPr>
              <w:t xml:space="preserve">54957.1, the legislative body of any local agency shall publicly report any action taken in closed session and the vote or abstention of every member present thereon.  </w:t>
            </w:r>
          </w:p>
          <w:p w:rsidR="004E53F6" w:rsidRDefault="004E53F6" w:rsidP="004E53F6">
            <w:pPr>
              <w:pStyle w:val="ListParagraph"/>
              <w:ind w:left="0"/>
              <w:rPr>
                <w:rFonts w:asciiTheme="minorHAnsi" w:hAnsiTheme="minorHAnsi"/>
                <w:i/>
                <w:sz w:val="22"/>
                <w:szCs w:val="22"/>
              </w:rPr>
            </w:pPr>
          </w:p>
          <w:p w:rsidR="004E53F6" w:rsidRPr="004E53F6" w:rsidRDefault="004E53F6" w:rsidP="004E53F6">
            <w:pPr>
              <w:pStyle w:val="ListParagraph"/>
              <w:numPr>
                <w:ilvl w:val="0"/>
                <w:numId w:val="27"/>
              </w:numPr>
              <w:ind w:left="1080"/>
              <w:rPr>
                <w:rFonts w:asciiTheme="minorHAnsi" w:hAnsiTheme="minorHAnsi"/>
                <w:i/>
              </w:rPr>
            </w:pPr>
            <w:r w:rsidRPr="004E53F6">
              <w:rPr>
                <w:rFonts w:asciiTheme="minorHAnsi" w:hAnsiTheme="minorHAnsi"/>
                <w:i/>
              </w:rPr>
              <w:t xml:space="preserve">The Board discussed in closed session the item </w:t>
            </w:r>
            <w:proofErr w:type="spellStart"/>
            <w:r w:rsidRPr="004E53F6">
              <w:rPr>
                <w:rFonts w:asciiTheme="minorHAnsi" w:hAnsiTheme="minorHAnsi"/>
                <w:i/>
              </w:rPr>
              <w:t>agendized</w:t>
            </w:r>
            <w:proofErr w:type="spellEnd"/>
            <w:r w:rsidRPr="004E53F6">
              <w:rPr>
                <w:rFonts w:asciiTheme="minorHAnsi" w:hAnsiTheme="minorHAnsi"/>
                <w:i/>
              </w:rPr>
              <w:t xml:space="preserve"> for closed session and direction was given to staff.</w:t>
            </w:r>
          </w:p>
          <w:p w:rsidR="002B1C8A" w:rsidRPr="00C457E1" w:rsidRDefault="002B1C8A" w:rsidP="006F2237">
            <w:pPr>
              <w:rPr>
                <w:rFonts w:asciiTheme="minorHAnsi" w:hAnsiTheme="minorHAnsi"/>
                <w:b/>
              </w:rPr>
            </w:pPr>
          </w:p>
        </w:tc>
      </w:tr>
      <w:tr w:rsidR="00881696" w:rsidRPr="00BC1980" w:rsidTr="0040093F">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B162B5" w:rsidRPr="00D1578A" w:rsidRDefault="00B162B5" w:rsidP="00D1578A">
            <w:pPr>
              <w:tabs>
                <w:tab w:val="left" w:pos="358"/>
              </w:tabs>
              <w:jc w:val="both"/>
              <w:rPr>
                <w:rFonts w:asciiTheme="minorHAnsi" w:hAnsiTheme="minorHAnsi"/>
                <w:b/>
              </w:rPr>
            </w:pPr>
          </w:p>
          <w:p w:rsidR="00881696" w:rsidRPr="00C31905" w:rsidRDefault="00881696" w:rsidP="00881696">
            <w:pPr>
              <w:pStyle w:val="ListParagraph"/>
              <w:tabs>
                <w:tab w:val="left" w:pos="358"/>
              </w:tabs>
              <w:ind w:left="-13"/>
              <w:jc w:val="both"/>
              <w:rPr>
                <w:rFonts w:asciiTheme="minorHAnsi" w:hAnsiTheme="minorHAnsi"/>
                <w:b/>
              </w:rPr>
            </w:pPr>
            <w:r>
              <w:rPr>
                <w:rFonts w:asciiTheme="minorHAnsi" w:hAnsiTheme="minorHAnsi"/>
                <w:b/>
              </w:rPr>
              <w:t>ADJOURNMENT</w:t>
            </w:r>
            <w:r w:rsidR="00DA4DD9" w:rsidRPr="00DA4DD9">
              <w:rPr>
                <w:rFonts w:asciiTheme="minorHAnsi" w:hAnsiTheme="minorHAnsi"/>
                <w:i/>
              </w:rPr>
              <w:t xml:space="preserve"> </w:t>
            </w:r>
            <w:r w:rsidR="004E53F6">
              <w:rPr>
                <w:rFonts w:asciiTheme="minorHAnsi" w:hAnsiTheme="minorHAnsi"/>
                <w:i/>
              </w:rPr>
              <w:t>–</w:t>
            </w:r>
            <w:r w:rsidR="00DA4DD9" w:rsidRPr="00DA4DD9">
              <w:rPr>
                <w:rFonts w:asciiTheme="minorHAnsi" w:hAnsiTheme="minorHAnsi"/>
                <w:i/>
              </w:rPr>
              <w:t xml:space="preserve"> </w:t>
            </w:r>
            <w:r w:rsidR="004E53F6">
              <w:rPr>
                <w:rFonts w:asciiTheme="minorHAnsi" w:hAnsiTheme="minorHAnsi"/>
                <w:i/>
              </w:rPr>
              <w:t>10:15pm</w:t>
            </w:r>
          </w:p>
          <w:p w:rsidR="00881696" w:rsidRPr="00866677" w:rsidRDefault="00881696" w:rsidP="00881696">
            <w:pPr>
              <w:pStyle w:val="ListParagraph"/>
              <w:ind w:left="0"/>
              <w:rPr>
                <w:rFonts w:asciiTheme="minorHAnsi" w:hAnsiTheme="minorHAnsi"/>
                <w:b/>
              </w:rPr>
            </w:pPr>
          </w:p>
        </w:tc>
      </w:tr>
      <w:tr w:rsidR="00881696"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881696" w:rsidRPr="000E5DDE" w:rsidRDefault="00881696" w:rsidP="00881696">
            <w:pPr>
              <w:pStyle w:val="ListParagraph"/>
              <w:tabs>
                <w:tab w:val="left" w:pos="358"/>
              </w:tabs>
              <w:ind w:left="-13"/>
              <w:jc w:val="both"/>
              <w:rPr>
                <w:rFonts w:asciiTheme="minorHAnsi" w:hAnsiTheme="minorHAnsi"/>
                <w:b/>
              </w:rPr>
            </w:pPr>
          </w:p>
          <w:p w:rsidR="00881696" w:rsidRPr="007A2637" w:rsidRDefault="00881696" w:rsidP="00881696">
            <w:pPr>
              <w:jc w:val="center"/>
              <w:rPr>
                <w:rFonts w:ascii="Calibri" w:hAnsi="Calibri" w:cs="Calibri"/>
              </w:rPr>
            </w:pPr>
            <w:r w:rsidRPr="007A2637">
              <w:rPr>
                <w:rFonts w:ascii="Calibri" w:hAnsi="Calibri" w:cs="Calibri"/>
              </w:rPr>
              <w:t xml:space="preserve">Please contact the District office at </w:t>
            </w:r>
            <w:r w:rsidR="001D0A57" w:rsidRPr="007A2637">
              <w:rPr>
                <w:rFonts w:ascii="Calibri" w:hAnsi="Calibri" w:cs="Calibri"/>
              </w:rPr>
              <w:t>(</w:t>
            </w:r>
            <w:r w:rsidRPr="007A2637">
              <w:rPr>
                <w:rFonts w:ascii="Calibri" w:hAnsi="Calibri" w:cs="Calibri"/>
              </w:rPr>
              <w:t>530</w:t>
            </w:r>
            <w:r w:rsidR="001D0A57" w:rsidRPr="007A2637">
              <w:rPr>
                <w:rFonts w:ascii="Calibri" w:hAnsi="Calibri" w:cs="Calibri"/>
              </w:rPr>
              <w:t xml:space="preserve">) </w:t>
            </w:r>
            <w:r w:rsidRPr="007A2637">
              <w:rPr>
                <w:rFonts w:ascii="Calibri" w:hAnsi="Calibri" w:cs="Calibri"/>
              </w:rPr>
              <w:t xml:space="preserve">677-2231 or </w:t>
            </w:r>
            <w:hyperlink r:id="rId10"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accommodation during public meetings.  For th</w:t>
            </w:r>
            <w:r w:rsidR="007A2637">
              <w:rPr>
                <w:rFonts w:ascii="Calibri" w:hAnsi="Calibri" w:cs="Calibri"/>
              </w:rPr>
              <w:t xml:space="preserve">e public’s information, we are </w:t>
            </w:r>
            <w:r w:rsidRPr="007A2637">
              <w:rPr>
                <w:rFonts w:ascii="Calibri" w:hAnsi="Calibri" w:cs="Calibri"/>
              </w:rPr>
              <w:t xml:space="preserve">taking email requests at </w:t>
            </w:r>
            <w:hyperlink r:id="rId11" w:history="1">
              <w:r w:rsidRPr="007A2637">
                <w:rPr>
                  <w:rFonts w:ascii="Calibri" w:hAnsi="Calibri" w:cs="Calibri"/>
                </w:rPr>
                <w:t>admin@cameronpark.org</w:t>
              </w:r>
            </w:hyperlink>
            <w:r w:rsidRPr="007A2637">
              <w:rPr>
                <w:rFonts w:ascii="Calibri" w:hAnsi="Calibri" w:cs="Calibri"/>
              </w:rPr>
              <w:t xml:space="preserve"> for future notification of </w:t>
            </w:r>
          </w:p>
          <w:p w:rsidR="00881696" w:rsidRPr="007A2637" w:rsidRDefault="00881696" w:rsidP="000E5DDE">
            <w:pPr>
              <w:pStyle w:val="ListParagraph"/>
              <w:tabs>
                <w:tab w:val="left" w:pos="358"/>
              </w:tabs>
              <w:ind w:left="-14"/>
              <w:jc w:val="center"/>
              <w:rPr>
                <w:rFonts w:ascii="Calibri" w:hAnsi="Calibri" w:cs="Calibri"/>
              </w:rPr>
            </w:pPr>
            <w:r w:rsidRPr="007A2637">
              <w:rPr>
                <w:rFonts w:ascii="Calibri" w:hAnsi="Calibri" w:cs="Calibri"/>
              </w:rPr>
              <w:t>Cameron Park Community Services District meetings.</w:t>
            </w:r>
          </w:p>
          <w:p w:rsidR="000E5DDE" w:rsidRPr="00310442" w:rsidRDefault="000E5DDE" w:rsidP="000E5DDE">
            <w:pPr>
              <w:pStyle w:val="ListParagraph"/>
              <w:tabs>
                <w:tab w:val="left" w:pos="358"/>
              </w:tabs>
              <w:ind w:left="-14"/>
              <w:jc w:val="center"/>
              <w:rPr>
                <w:rFonts w:ascii="Calibri" w:hAnsi="Calibri" w:cs="Calibri"/>
                <w:i/>
              </w:rPr>
            </w:pPr>
          </w:p>
        </w:tc>
      </w:tr>
    </w:tbl>
    <w:p w:rsidR="000A0428" w:rsidRPr="007A2637" w:rsidRDefault="000A0428">
      <w:pPr>
        <w:tabs>
          <w:tab w:val="left" w:pos="360"/>
          <w:tab w:val="left" w:pos="1080"/>
        </w:tabs>
        <w:jc w:val="both"/>
        <w:rPr>
          <w:sz w:val="20"/>
          <w:szCs w:val="20"/>
        </w:rPr>
      </w:pPr>
    </w:p>
    <w:sectPr w:rsidR="000A0428" w:rsidRPr="007A2637" w:rsidSect="006B0665">
      <w:headerReference w:type="default" r:id="rId12"/>
      <w:footerReference w:type="default" r:id="rId13"/>
      <w:headerReference w:type="first" r:id="rId14"/>
      <w:footerReference w:type="first" r:id="rId15"/>
      <w:pgSz w:w="12240" w:h="15840"/>
      <w:pgMar w:top="245" w:right="720" w:bottom="720" w:left="720" w:header="720" w:footer="6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18" w:rsidRDefault="003F7718">
      <w:r>
        <w:separator/>
      </w:r>
    </w:p>
  </w:endnote>
  <w:endnote w:type="continuationSeparator" w:id="0">
    <w:p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871BED">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B92DC7">
              <w:rPr>
                <w:rFonts w:asciiTheme="minorHAnsi" w:hAnsiTheme="minorHAnsi"/>
                <w:bCs/>
                <w:noProof/>
                <w:sz w:val="20"/>
                <w:szCs w:val="20"/>
              </w:rPr>
              <w:t>6</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B92DC7">
              <w:rPr>
                <w:rFonts w:asciiTheme="minorHAnsi" w:hAnsiTheme="minorHAnsi"/>
                <w:bCs/>
                <w:noProof/>
                <w:sz w:val="20"/>
                <w:szCs w:val="20"/>
              </w:rPr>
              <w:t>6</w:t>
            </w:r>
            <w:r w:rsidR="00B14F26" w:rsidRPr="00C152D1">
              <w:rPr>
                <w:rFonts w:asciiTheme="minorHAnsi" w:hAnsiTheme="minorHAnsi"/>
                <w:bCs/>
                <w:sz w:val="20"/>
                <w:szCs w:val="20"/>
              </w:rPr>
              <w:fldChar w:fldCharType="end"/>
            </w:r>
          </w:p>
          <w:p w:rsidR="00B14F26" w:rsidRPr="00C152D1" w:rsidRDefault="000B074E" w:rsidP="00FF71E6">
            <w:pPr>
              <w:pStyle w:val="Footer"/>
              <w:tabs>
                <w:tab w:val="clear" w:pos="4320"/>
                <w:tab w:val="clear" w:pos="8640"/>
                <w:tab w:val="left" w:pos="0"/>
                <w:tab w:val="center" w:pos="5400"/>
                <w:tab w:val="right" w:pos="10800"/>
              </w:tabs>
              <w:rPr>
                <w:rFonts w:asciiTheme="minorHAnsi" w:hAnsiTheme="minorHAnsi"/>
                <w:sz w:val="20"/>
                <w:szCs w:val="20"/>
              </w:rPr>
            </w:pPr>
            <w:r w:rsidRPr="00C152D1">
              <w:rPr>
                <w:rFonts w:asciiTheme="minorHAnsi" w:hAnsiTheme="minorHAnsi"/>
                <w:sz w:val="20"/>
                <w:szCs w:val="20"/>
              </w:rPr>
              <w:t xml:space="preserve">Regular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7A6C0C">
              <w:rPr>
                <w:rFonts w:asciiTheme="minorHAnsi" w:hAnsiTheme="minorHAnsi"/>
                <w:sz w:val="20"/>
                <w:szCs w:val="20"/>
              </w:rPr>
              <w:t>November 18</w:t>
            </w:r>
            <w:r w:rsidR="00FD08E8">
              <w:rPr>
                <w:rFonts w:asciiTheme="minorHAnsi" w:hAnsiTheme="minorHAnsi"/>
                <w:sz w:val="20"/>
                <w:szCs w:val="20"/>
              </w:rPr>
              <w:t xml:space="preserve">, </w:t>
            </w:r>
            <w:r w:rsidR="00B565F2">
              <w:rPr>
                <w:rFonts w:asciiTheme="minorHAnsi" w:hAnsiTheme="minorHAnsi"/>
                <w:sz w:val="20"/>
                <w:szCs w:val="20"/>
              </w:rPr>
              <w:t>2020</w:t>
            </w:r>
          </w:p>
        </w:sdtContent>
      </w:sdt>
    </w:sdtContent>
  </w:sdt>
  <w:p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B92DC7">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B92DC7">
              <w:rPr>
                <w:rFonts w:asciiTheme="minorHAnsi" w:hAnsiTheme="minorHAnsi"/>
                <w:bCs/>
                <w:noProof/>
                <w:sz w:val="20"/>
                <w:szCs w:val="20"/>
              </w:rPr>
              <w:t>6</w:t>
            </w:r>
            <w:r w:rsidRPr="00891CC2">
              <w:rPr>
                <w:rFonts w:asciiTheme="minorHAnsi" w:hAnsiTheme="minorHAnsi"/>
                <w:bCs/>
                <w:sz w:val="20"/>
                <w:szCs w:val="20"/>
              </w:rPr>
              <w:fldChar w:fldCharType="end"/>
            </w:r>
          </w:p>
        </w:sdtContent>
      </w:sdt>
    </w:sdtContent>
  </w:sdt>
  <w:p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18" w:rsidRDefault="003F7718">
      <w:r>
        <w:separator/>
      </w:r>
    </w:p>
  </w:footnote>
  <w:footnote w:type="continuationSeparator" w:id="0">
    <w:p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trPr>
        <w:trHeight w:val="288"/>
      </w:trPr>
      <w:tc>
        <w:tcPr>
          <w:tcW w:w="7765" w:type="dxa"/>
          <w:tcBorders>
            <w:bottom w:val="single" w:sz="18" w:space="0" w:color="808080"/>
          </w:tcBorders>
        </w:tcPr>
        <w:p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sidR="00871BED">
            <w:rPr>
              <w:rFonts w:ascii="Cambria" w:hAnsi="Cambria"/>
              <w:sz w:val="36"/>
              <w:szCs w:val="36"/>
            </w:rPr>
            <w:t xml:space="preserve">CONFORMED </w:t>
          </w:r>
          <w:r>
            <w:rPr>
              <w:rFonts w:ascii="Cambria" w:hAnsi="Cambria"/>
              <w:sz w:val="36"/>
              <w:szCs w:val="36"/>
            </w:rPr>
            <w:t>AGENDA</w:t>
          </w:r>
        </w:p>
      </w:tc>
      <w:tc>
        <w:tcPr>
          <w:tcW w:w="1105" w:type="dxa"/>
          <w:tcBorders>
            <w:bottom w:val="single" w:sz="18" w:space="0" w:color="808080"/>
          </w:tcBorders>
        </w:tcPr>
        <w:p w:rsidR="00B14F26" w:rsidRPr="00905288" w:rsidRDefault="00B14F26" w:rsidP="00905288">
          <w:pPr>
            <w:pStyle w:val="Header"/>
            <w:rPr>
              <w:rFonts w:ascii="Cambria" w:hAnsi="Cambria"/>
              <w:b/>
              <w:bCs/>
              <w:sz w:val="36"/>
              <w:szCs w:val="36"/>
            </w:rPr>
          </w:pPr>
        </w:p>
      </w:tc>
    </w:tr>
  </w:tbl>
  <w:p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BCF1355"/>
    <w:multiLevelType w:val="hybridMultilevel"/>
    <w:tmpl w:val="A9CEC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E2347E"/>
    <w:multiLevelType w:val="hybridMultilevel"/>
    <w:tmpl w:val="2C1210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8294282"/>
    <w:multiLevelType w:val="hybridMultilevel"/>
    <w:tmpl w:val="12466F5A"/>
    <w:lvl w:ilvl="0" w:tplc="AB9E4C50">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272D13"/>
    <w:multiLevelType w:val="hybridMultilevel"/>
    <w:tmpl w:val="7572131A"/>
    <w:lvl w:ilvl="0" w:tplc="32D447EC">
      <w:start w:val="83"/>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3"/>
  </w:num>
  <w:num w:numId="3">
    <w:abstractNumId w:val="10"/>
  </w:num>
  <w:num w:numId="4">
    <w:abstractNumId w:val="7"/>
  </w:num>
  <w:num w:numId="5">
    <w:abstractNumId w:val="26"/>
  </w:num>
  <w:num w:numId="6">
    <w:abstractNumId w:val="6"/>
  </w:num>
  <w:num w:numId="7">
    <w:abstractNumId w:val="26"/>
    <w:lvlOverride w:ilvl="0">
      <w:startOverride w:val="1"/>
    </w:lvlOverride>
    <w:lvlOverride w:ilvl="1"/>
    <w:lvlOverride w:ilvl="2"/>
    <w:lvlOverride w:ilvl="3"/>
    <w:lvlOverride w:ilvl="4"/>
    <w:lvlOverride w:ilvl="5"/>
    <w:lvlOverride w:ilvl="6"/>
    <w:lvlOverride w:ilvl="7"/>
    <w:lvlOverride w:ilvl="8"/>
  </w:num>
  <w:num w:numId="8">
    <w:abstractNumId w:val="19"/>
  </w:num>
  <w:num w:numId="9">
    <w:abstractNumId w:val="29"/>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1"/>
  </w:num>
  <w:num w:numId="13">
    <w:abstractNumId w:val="15"/>
  </w:num>
  <w:num w:numId="14">
    <w:abstractNumId w:val="4"/>
  </w:num>
  <w:num w:numId="15">
    <w:abstractNumId w:val="20"/>
  </w:num>
  <w:num w:numId="16">
    <w:abstractNumId w:val="2"/>
  </w:num>
  <w:num w:numId="17">
    <w:abstractNumId w:val="5"/>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24"/>
  </w:num>
  <w:num w:numId="20">
    <w:abstractNumId w:val="1"/>
  </w:num>
  <w:num w:numId="21">
    <w:abstractNumId w:val="13"/>
  </w:num>
  <w:num w:numId="22">
    <w:abstractNumId w:val="9"/>
  </w:num>
  <w:num w:numId="23">
    <w:abstractNumId w:val="25"/>
  </w:num>
  <w:num w:numId="24">
    <w:abstractNumId w:val="16"/>
  </w:num>
  <w:num w:numId="25">
    <w:abstractNumId w:val="23"/>
  </w:num>
  <w:num w:numId="26">
    <w:abstractNumId w:val="21"/>
  </w:num>
  <w:num w:numId="27">
    <w:abstractNumId w:val="12"/>
  </w:num>
  <w:num w:numId="28">
    <w:abstractNumId w:val="8"/>
  </w:num>
  <w:num w:numId="29">
    <w:abstractNumId w:val="28"/>
  </w:num>
  <w:num w:numId="30">
    <w:abstractNumId w:val="17"/>
  </w:num>
  <w:num w:numId="31">
    <w:abstractNumId w:val="14"/>
  </w:num>
  <w:num w:numId="32">
    <w:abstractNumId w:val="27"/>
  </w:num>
  <w:num w:numId="33">
    <w:abstractNumId w:val="22"/>
  </w:num>
  <w:num w:numId="3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D30"/>
    <w:rsid w:val="0000170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7BF"/>
    <w:rsid w:val="000669E6"/>
    <w:rsid w:val="0006707A"/>
    <w:rsid w:val="00067378"/>
    <w:rsid w:val="00070136"/>
    <w:rsid w:val="000704CB"/>
    <w:rsid w:val="000705E9"/>
    <w:rsid w:val="00071354"/>
    <w:rsid w:val="0007288B"/>
    <w:rsid w:val="00072BE0"/>
    <w:rsid w:val="00073221"/>
    <w:rsid w:val="000732B5"/>
    <w:rsid w:val="00073615"/>
    <w:rsid w:val="00073C4F"/>
    <w:rsid w:val="00073CF4"/>
    <w:rsid w:val="00075517"/>
    <w:rsid w:val="00075AE7"/>
    <w:rsid w:val="00075B84"/>
    <w:rsid w:val="00076BBD"/>
    <w:rsid w:val="00077B5C"/>
    <w:rsid w:val="00080BDC"/>
    <w:rsid w:val="00080BF5"/>
    <w:rsid w:val="00080EA2"/>
    <w:rsid w:val="000816A6"/>
    <w:rsid w:val="00083094"/>
    <w:rsid w:val="0008487B"/>
    <w:rsid w:val="00084DAA"/>
    <w:rsid w:val="00085011"/>
    <w:rsid w:val="00085BAA"/>
    <w:rsid w:val="00085F4C"/>
    <w:rsid w:val="000861A8"/>
    <w:rsid w:val="000870A9"/>
    <w:rsid w:val="00087EF9"/>
    <w:rsid w:val="00087F55"/>
    <w:rsid w:val="0009202B"/>
    <w:rsid w:val="0009243C"/>
    <w:rsid w:val="000925D2"/>
    <w:rsid w:val="0009272C"/>
    <w:rsid w:val="00093520"/>
    <w:rsid w:val="000935AC"/>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9A2"/>
    <w:rsid w:val="000A3D51"/>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5F04"/>
    <w:rsid w:val="000F7984"/>
    <w:rsid w:val="001008E1"/>
    <w:rsid w:val="00100988"/>
    <w:rsid w:val="00101302"/>
    <w:rsid w:val="00101EDB"/>
    <w:rsid w:val="00101F3C"/>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A41"/>
    <w:rsid w:val="00111A6D"/>
    <w:rsid w:val="00111AB1"/>
    <w:rsid w:val="00111FCE"/>
    <w:rsid w:val="00112003"/>
    <w:rsid w:val="00112A38"/>
    <w:rsid w:val="00112D8D"/>
    <w:rsid w:val="00115E3F"/>
    <w:rsid w:val="00117625"/>
    <w:rsid w:val="00117946"/>
    <w:rsid w:val="0012032F"/>
    <w:rsid w:val="0012067A"/>
    <w:rsid w:val="00121A5D"/>
    <w:rsid w:val="00121FAA"/>
    <w:rsid w:val="0012264B"/>
    <w:rsid w:val="001234DF"/>
    <w:rsid w:val="00123FC4"/>
    <w:rsid w:val="0012587D"/>
    <w:rsid w:val="00126604"/>
    <w:rsid w:val="0012678D"/>
    <w:rsid w:val="00127229"/>
    <w:rsid w:val="0013125E"/>
    <w:rsid w:val="00131CEE"/>
    <w:rsid w:val="001321EB"/>
    <w:rsid w:val="001326C8"/>
    <w:rsid w:val="00132972"/>
    <w:rsid w:val="001347E9"/>
    <w:rsid w:val="00135AAA"/>
    <w:rsid w:val="00135F7D"/>
    <w:rsid w:val="00136306"/>
    <w:rsid w:val="00136991"/>
    <w:rsid w:val="00136AAD"/>
    <w:rsid w:val="00136C9A"/>
    <w:rsid w:val="001370F1"/>
    <w:rsid w:val="0013798C"/>
    <w:rsid w:val="00140CB9"/>
    <w:rsid w:val="00141066"/>
    <w:rsid w:val="001419C9"/>
    <w:rsid w:val="00141A91"/>
    <w:rsid w:val="00141BB7"/>
    <w:rsid w:val="00141DB3"/>
    <w:rsid w:val="0014242C"/>
    <w:rsid w:val="001435DA"/>
    <w:rsid w:val="00143F53"/>
    <w:rsid w:val="00144079"/>
    <w:rsid w:val="001457DB"/>
    <w:rsid w:val="00145C5E"/>
    <w:rsid w:val="00145F41"/>
    <w:rsid w:val="0014622C"/>
    <w:rsid w:val="00146494"/>
    <w:rsid w:val="00146718"/>
    <w:rsid w:val="001475B0"/>
    <w:rsid w:val="0015044B"/>
    <w:rsid w:val="0015166E"/>
    <w:rsid w:val="00151A96"/>
    <w:rsid w:val="0015265F"/>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214"/>
    <w:rsid w:val="001615BC"/>
    <w:rsid w:val="001615C6"/>
    <w:rsid w:val="00162654"/>
    <w:rsid w:val="00162B1D"/>
    <w:rsid w:val="00162FAC"/>
    <w:rsid w:val="00163DE8"/>
    <w:rsid w:val="0016400C"/>
    <w:rsid w:val="001643AA"/>
    <w:rsid w:val="00164867"/>
    <w:rsid w:val="00164F1C"/>
    <w:rsid w:val="00165BA5"/>
    <w:rsid w:val="0016630D"/>
    <w:rsid w:val="001673BF"/>
    <w:rsid w:val="00167A3A"/>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9114A"/>
    <w:rsid w:val="001926FF"/>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4277"/>
    <w:rsid w:val="001A4583"/>
    <w:rsid w:val="001A4882"/>
    <w:rsid w:val="001A4FCC"/>
    <w:rsid w:val="001A53A9"/>
    <w:rsid w:val="001A57BB"/>
    <w:rsid w:val="001A5A93"/>
    <w:rsid w:val="001A5C16"/>
    <w:rsid w:val="001A5FFC"/>
    <w:rsid w:val="001A6614"/>
    <w:rsid w:val="001A7224"/>
    <w:rsid w:val="001A7C34"/>
    <w:rsid w:val="001B03CE"/>
    <w:rsid w:val="001B0595"/>
    <w:rsid w:val="001B0809"/>
    <w:rsid w:val="001B0F65"/>
    <w:rsid w:val="001B22AE"/>
    <w:rsid w:val="001B272A"/>
    <w:rsid w:val="001B3E42"/>
    <w:rsid w:val="001B4174"/>
    <w:rsid w:val="001B46CF"/>
    <w:rsid w:val="001B470A"/>
    <w:rsid w:val="001B4B4A"/>
    <w:rsid w:val="001B5335"/>
    <w:rsid w:val="001B5375"/>
    <w:rsid w:val="001B53C7"/>
    <w:rsid w:val="001B59CC"/>
    <w:rsid w:val="001B6687"/>
    <w:rsid w:val="001B6D23"/>
    <w:rsid w:val="001B7218"/>
    <w:rsid w:val="001B7D17"/>
    <w:rsid w:val="001C0314"/>
    <w:rsid w:val="001C0387"/>
    <w:rsid w:val="001C0522"/>
    <w:rsid w:val="001C0AC5"/>
    <w:rsid w:val="001C0DC6"/>
    <w:rsid w:val="001C1662"/>
    <w:rsid w:val="001C1894"/>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C62"/>
    <w:rsid w:val="00215519"/>
    <w:rsid w:val="002164AA"/>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70989"/>
    <w:rsid w:val="002712A9"/>
    <w:rsid w:val="00271B09"/>
    <w:rsid w:val="00272081"/>
    <w:rsid w:val="0027256C"/>
    <w:rsid w:val="002727A5"/>
    <w:rsid w:val="00272D85"/>
    <w:rsid w:val="002737CF"/>
    <w:rsid w:val="00273B03"/>
    <w:rsid w:val="00274E1B"/>
    <w:rsid w:val="00275C53"/>
    <w:rsid w:val="002804B5"/>
    <w:rsid w:val="00280B71"/>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9B7"/>
    <w:rsid w:val="002D519C"/>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512"/>
    <w:rsid w:val="002E4836"/>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F4C"/>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3534"/>
    <w:rsid w:val="00354855"/>
    <w:rsid w:val="00354897"/>
    <w:rsid w:val="00354A23"/>
    <w:rsid w:val="00354A84"/>
    <w:rsid w:val="0035594E"/>
    <w:rsid w:val="0035604F"/>
    <w:rsid w:val="00356BE6"/>
    <w:rsid w:val="00356C3E"/>
    <w:rsid w:val="00356EA2"/>
    <w:rsid w:val="00356F7C"/>
    <w:rsid w:val="00357434"/>
    <w:rsid w:val="00360A1C"/>
    <w:rsid w:val="00360EE5"/>
    <w:rsid w:val="00362BB4"/>
    <w:rsid w:val="0036319D"/>
    <w:rsid w:val="00363270"/>
    <w:rsid w:val="0036342B"/>
    <w:rsid w:val="00363448"/>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172C"/>
    <w:rsid w:val="003939F5"/>
    <w:rsid w:val="00393C3C"/>
    <w:rsid w:val="00393FA2"/>
    <w:rsid w:val="003943F2"/>
    <w:rsid w:val="00395133"/>
    <w:rsid w:val="00395BB8"/>
    <w:rsid w:val="00395F4F"/>
    <w:rsid w:val="003960E9"/>
    <w:rsid w:val="00396D45"/>
    <w:rsid w:val="00397844"/>
    <w:rsid w:val="003A059E"/>
    <w:rsid w:val="003A142D"/>
    <w:rsid w:val="003A181E"/>
    <w:rsid w:val="003A1C68"/>
    <w:rsid w:val="003A2BCB"/>
    <w:rsid w:val="003A2E37"/>
    <w:rsid w:val="003A4049"/>
    <w:rsid w:val="003A4867"/>
    <w:rsid w:val="003A4E18"/>
    <w:rsid w:val="003A5B45"/>
    <w:rsid w:val="003A5B8E"/>
    <w:rsid w:val="003A6033"/>
    <w:rsid w:val="003A6165"/>
    <w:rsid w:val="003A65F1"/>
    <w:rsid w:val="003A6618"/>
    <w:rsid w:val="003A72B7"/>
    <w:rsid w:val="003A7A3A"/>
    <w:rsid w:val="003A7D37"/>
    <w:rsid w:val="003B0218"/>
    <w:rsid w:val="003B02A8"/>
    <w:rsid w:val="003B0A39"/>
    <w:rsid w:val="003B1F82"/>
    <w:rsid w:val="003B1FBE"/>
    <w:rsid w:val="003B2919"/>
    <w:rsid w:val="003B2CC3"/>
    <w:rsid w:val="003B2D60"/>
    <w:rsid w:val="003B2F8E"/>
    <w:rsid w:val="003B3289"/>
    <w:rsid w:val="003B363C"/>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DD3"/>
    <w:rsid w:val="004542CF"/>
    <w:rsid w:val="00454867"/>
    <w:rsid w:val="00454B15"/>
    <w:rsid w:val="00455452"/>
    <w:rsid w:val="00455704"/>
    <w:rsid w:val="00455740"/>
    <w:rsid w:val="00455BC7"/>
    <w:rsid w:val="00455D76"/>
    <w:rsid w:val="004561F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1FD"/>
    <w:rsid w:val="004C32C1"/>
    <w:rsid w:val="004C33F1"/>
    <w:rsid w:val="004C3E27"/>
    <w:rsid w:val="004C4112"/>
    <w:rsid w:val="004C463A"/>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24D"/>
    <w:rsid w:val="004E06E6"/>
    <w:rsid w:val="004E10A5"/>
    <w:rsid w:val="004E19A7"/>
    <w:rsid w:val="004E201D"/>
    <w:rsid w:val="004E3051"/>
    <w:rsid w:val="004E3470"/>
    <w:rsid w:val="004E37C1"/>
    <w:rsid w:val="004E3C39"/>
    <w:rsid w:val="004E4522"/>
    <w:rsid w:val="004E5010"/>
    <w:rsid w:val="004E53F6"/>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FE3"/>
    <w:rsid w:val="005525C9"/>
    <w:rsid w:val="00552790"/>
    <w:rsid w:val="00553197"/>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CC7"/>
    <w:rsid w:val="00566380"/>
    <w:rsid w:val="0056660C"/>
    <w:rsid w:val="0056681E"/>
    <w:rsid w:val="00566CFC"/>
    <w:rsid w:val="00567BBC"/>
    <w:rsid w:val="00567FA5"/>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5EEE"/>
    <w:rsid w:val="005A5FA4"/>
    <w:rsid w:val="005A6265"/>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683B"/>
    <w:rsid w:val="005C75FF"/>
    <w:rsid w:val="005C7638"/>
    <w:rsid w:val="005D02D6"/>
    <w:rsid w:val="005D0F4E"/>
    <w:rsid w:val="005D17F8"/>
    <w:rsid w:val="005D1D6C"/>
    <w:rsid w:val="005D2251"/>
    <w:rsid w:val="005D24F1"/>
    <w:rsid w:val="005D2A32"/>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E9"/>
    <w:rsid w:val="005F5285"/>
    <w:rsid w:val="005F5481"/>
    <w:rsid w:val="005F5542"/>
    <w:rsid w:val="005F5690"/>
    <w:rsid w:val="005F5BD1"/>
    <w:rsid w:val="005F621A"/>
    <w:rsid w:val="005F6A34"/>
    <w:rsid w:val="005F6C90"/>
    <w:rsid w:val="005F731E"/>
    <w:rsid w:val="005F7563"/>
    <w:rsid w:val="005F7A2E"/>
    <w:rsid w:val="00600509"/>
    <w:rsid w:val="0060080F"/>
    <w:rsid w:val="00601B98"/>
    <w:rsid w:val="00602302"/>
    <w:rsid w:val="006026E5"/>
    <w:rsid w:val="00602934"/>
    <w:rsid w:val="00602D6F"/>
    <w:rsid w:val="006031E2"/>
    <w:rsid w:val="00603202"/>
    <w:rsid w:val="00603C06"/>
    <w:rsid w:val="0060424B"/>
    <w:rsid w:val="00604743"/>
    <w:rsid w:val="006050A0"/>
    <w:rsid w:val="00605359"/>
    <w:rsid w:val="00605509"/>
    <w:rsid w:val="00605610"/>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1050"/>
    <w:rsid w:val="00621826"/>
    <w:rsid w:val="00621895"/>
    <w:rsid w:val="006225EA"/>
    <w:rsid w:val="00622A93"/>
    <w:rsid w:val="00622E13"/>
    <w:rsid w:val="0062390C"/>
    <w:rsid w:val="00623EFF"/>
    <w:rsid w:val="00623F46"/>
    <w:rsid w:val="0062438D"/>
    <w:rsid w:val="00624877"/>
    <w:rsid w:val="00624C17"/>
    <w:rsid w:val="00625EF3"/>
    <w:rsid w:val="0062674E"/>
    <w:rsid w:val="00627897"/>
    <w:rsid w:val="00630712"/>
    <w:rsid w:val="006312F4"/>
    <w:rsid w:val="00631940"/>
    <w:rsid w:val="006330BB"/>
    <w:rsid w:val="006338BA"/>
    <w:rsid w:val="00634266"/>
    <w:rsid w:val="00634825"/>
    <w:rsid w:val="00634B33"/>
    <w:rsid w:val="00634E1C"/>
    <w:rsid w:val="00635289"/>
    <w:rsid w:val="006353E9"/>
    <w:rsid w:val="006366ED"/>
    <w:rsid w:val="00637035"/>
    <w:rsid w:val="006375CC"/>
    <w:rsid w:val="00637609"/>
    <w:rsid w:val="00640201"/>
    <w:rsid w:val="0064030E"/>
    <w:rsid w:val="00640C79"/>
    <w:rsid w:val="0064109C"/>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4DA"/>
    <w:rsid w:val="00656E97"/>
    <w:rsid w:val="00656F58"/>
    <w:rsid w:val="00657E83"/>
    <w:rsid w:val="00657F9F"/>
    <w:rsid w:val="006601DB"/>
    <w:rsid w:val="00660246"/>
    <w:rsid w:val="00660F5F"/>
    <w:rsid w:val="00661473"/>
    <w:rsid w:val="00663EA5"/>
    <w:rsid w:val="0066403D"/>
    <w:rsid w:val="00664235"/>
    <w:rsid w:val="00664423"/>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E57"/>
    <w:rsid w:val="006D3446"/>
    <w:rsid w:val="006D3641"/>
    <w:rsid w:val="006D38D4"/>
    <w:rsid w:val="006D3C2E"/>
    <w:rsid w:val="006D47F7"/>
    <w:rsid w:val="006D4DB3"/>
    <w:rsid w:val="006D5EA1"/>
    <w:rsid w:val="006D61F1"/>
    <w:rsid w:val="006D6319"/>
    <w:rsid w:val="006D6577"/>
    <w:rsid w:val="006D65E8"/>
    <w:rsid w:val="006D7DB1"/>
    <w:rsid w:val="006E1387"/>
    <w:rsid w:val="006E1AC7"/>
    <w:rsid w:val="006E2B75"/>
    <w:rsid w:val="006E2BF2"/>
    <w:rsid w:val="006E2D85"/>
    <w:rsid w:val="006E2EFE"/>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6965"/>
    <w:rsid w:val="006F69DB"/>
    <w:rsid w:val="006F7244"/>
    <w:rsid w:val="006F763A"/>
    <w:rsid w:val="00701559"/>
    <w:rsid w:val="0070182F"/>
    <w:rsid w:val="007018AE"/>
    <w:rsid w:val="007019AA"/>
    <w:rsid w:val="00701B26"/>
    <w:rsid w:val="00701BFB"/>
    <w:rsid w:val="0070294B"/>
    <w:rsid w:val="007029FF"/>
    <w:rsid w:val="00702BEB"/>
    <w:rsid w:val="00703BF7"/>
    <w:rsid w:val="0070432D"/>
    <w:rsid w:val="00704734"/>
    <w:rsid w:val="00705CD3"/>
    <w:rsid w:val="007060C7"/>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7A08"/>
    <w:rsid w:val="00767BF6"/>
    <w:rsid w:val="00767CAC"/>
    <w:rsid w:val="0077012B"/>
    <w:rsid w:val="00770606"/>
    <w:rsid w:val="00770BDD"/>
    <w:rsid w:val="00770E15"/>
    <w:rsid w:val="007715EA"/>
    <w:rsid w:val="00773508"/>
    <w:rsid w:val="007735AF"/>
    <w:rsid w:val="007736F9"/>
    <w:rsid w:val="0077389A"/>
    <w:rsid w:val="00773E20"/>
    <w:rsid w:val="00774505"/>
    <w:rsid w:val="00774A0A"/>
    <w:rsid w:val="00774BA8"/>
    <w:rsid w:val="00775AF1"/>
    <w:rsid w:val="007774B3"/>
    <w:rsid w:val="00777A92"/>
    <w:rsid w:val="00780102"/>
    <w:rsid w:val="007801A9"/>
    <w:rsid w:val="007802FF"/>
    <w:rsid w:val="007803EE"/>
    <w:rsid w:val="007813EF"/>
    <w:rsid w:val="00781972"/>
    <w:rsid w:val="00783EE4"/>
    <w:rsid w:val="00785873"/>
    <w:rsid w:val="00786F63"/>
    <w:rsid w:val="0078711A"/>
    <w:rsid w:val="00787228"/>
    <w:rsid w:val="00787C00"/>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DC6"/>
    <w:rsid w:val="007B1511"/>
    <w:rsid w:val="007B1AE0"/>
    <w:rsid w:val="007B1BB6"/>
    <w:rsid w:val="007B20DB"/>
    <w:rsid w:val="007B2161"/>
    <w:rsid w:val="007B2687"/>
    <w:rsid w:val="007B26BD"/>
    <w:rsid w:val="007B2BCD"/>
    <w:rsid w:val="007B348A"/>
    <w:rsid w:val="007B3791"/>
    <w:rsid w:val="007B38D7"/>
    <w:rsid w:val="007B4A4A"/>
    <w:rsid w:val="007B6069"/>
    <w:rsid w:val="007B617A"/>
    <w:rsid w:val="007B6727"/>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C7D71"/>
    <w:rsid w:val="007D0CD8"/>
    <w:rsid w:val="007D13D2"/>
    <w:rsid w:val="007D1547"/>
    <w:rsid w:val="007D1C76"/>
    <w:rsid w:val="007D229E"/>
    <w:rsid w:val="007D2500"/>
    <w:rsid w:val="007D2802"/>
    <w:rsid w:val="007D2F28"/>
    <w:rsid w:val="007D33A4"/>
    <w:rsid w:val="007D3694"/>
    <w:rsid w:val="007D40BB"/>
    <w:rsid w:val="007D48CC"/>
    <w:rsid w:val="007D57E7"/>
    <w:rsid w:val="007D5EB2"/>
    <w:rsid w:val="007D6605"/>
    <w:rsid w:val="007D6AD4"/>
    <w:rsid w:val="007D6C50"/>
    <w:rsid w:val="007D74B7"/>
    <w:rsid w:val="007D7774"/>
    <w:rsid w:val="007D784D"/>
    <w:rsid w:val="007D7B24"/>
    <w:rsid w:val="007E042A"/>
    <w:rsid w:val="007E04F0"/>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ACC"/>
    <w:rsid w:val="00825B28"/>
    <w:rsid w:val="008260FF"/>
    <w:rsid w:val="00826706"/>
    <w:rsid w:val="0082670D"/>
    <w:rsid w:val="00827B77"/>
    <w:rsid w:val="0083022D"/>
    <w:rsid w:val="0083119C"/>
    <w:rsid w:val="00831814"/>
    <w:rsid w:val="00832D07"/>
    <w:rsid w:val="00833574"/>
    <w:rsid w:val="00834129"/>
    <w:rsid w:val="00834188"/>
    <w:rsid w:val="0083465B"/>
    <w:rsid w:val="00834A6E"/>
    <w:rsid w:val="008350BD"/>
    <w:rsid w:val="00835100"/>
    <w:rsid w:val="00836064"/>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336"/>
    <w:rsid w:val="00850DA1"/>
    <w:rsid w:val="00850E83"/>
    <w:rsid w:val="0085183B"/>
    <w:rsid w:val="00852052"/>
    <w:rsid w:val="0085231B"/>
    <w:rsid w:val="0085268E"/>
    <w:rsid w:val="008529FB"/>
    <w:rsid w:val="0085442B"/>
    <w:rsid w:val="00854993"/>
    <w:rsid w:val="00854CD5"/>
    <w:rsid w:val="00854F21"/>
    <w:rsid w:val="00855ABF"/>
    <w:rsid w:val="00855D6C"/>
    <w:rsid w:val="0085647C"/>
    <w:rsid w:val="0085696A"/>
    <w:rsid w:val="00856AE0"/>
    <w:rsid w:val="00856E93"/>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70E68"/>
    <w:rsid w:val="00871032"/>
    <w:rsid w:val="00871A89"/>
    <w:rsid w:val="00871BED"/>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70A0"/>
    <w:rsid w:val="008A7BB6"/>
    <w:rsid w:val="008B0061"/>
    <w:rsid w:val="008B126E"/>
    <w:rsid w:val="008B1A30"/>
    <w:rsid w:val="008B1CA6"/>
    <w:rsid w:val="008B203D"/>
    <w:rsid w:val="008B2A21"/>
    <w:rsid w:val="008B35A6"/>
    <w:rsid w:val="008B4DBF"/>
    <w:rsid w:val="008B58E2"/>
    <w:rsid w:val="008B59BA"/>
    <w:rsid w:val="008B5BE1"/>
    <w:rsid w:val="008B6DD7"/>
    <w:rsid w:val="008B7082"/>
    <w:rsid w:val="008B7310"/>
    <w:rsid w:val="008B7382"/>
    <w:rsid w:val="008B7740"/>
    <w:rsid w:val="008B7868"/>
    <w:rsid w:val="008C0852"/>
    <w:rsid w:val="008C0FFC"/>
    <w:rsid w:val="008C11C3"/>
    <w:rsid w:val="008C1299"/>
    <w:rsid w:val="008C1CEF"/>
    <w:rsid w:val="008C1F17"/>
    <w:rsid w:val="008C2084"/>
    <w:rsid w:val="008C2320"/>
    <w:rsid w:val="008C27A1"/>
    <w:rsid w:val="008C2D54"/>
    <w:rsid w:val="008C36C9"/>
    <w:rsid w:val="008C3E01"/>
    <w:rsid w:val="008C4A55"/>
    <w:rsid w:val="008C4F99"/>
    <w:rsid w:val="008C7454"/>
    <w:rsid w:val="008C74D1"/>
    <w:rsid w:val="008C7849"/>
    <w:rsid w:val="008C7D64"/>
    <w:rsid w:val="008C7E89"/>
    <w:rsid w:val="008D0132"/>
    <w:rsid w:val="008D047D"/>
    <w:rsid w:val="008D0A20"/>
    <w:rsid w:val="008D0C01"/>
    <w:rsid w:val="008D1ABA"/>
    <w:rsid w:val="008D236B"/>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77F3"/>
    <w:rsid w:val="009703CA"/>
    <w:rsid w:val="00970968"/>
    <w:rsid w:val="00970D50"/>
    <w:rsid w:val="009710D1"/>
    <w:rsid w:val="009712D6"/>
    <w:rsid w:val="0097132A"/>
    <w:rsid w:val="0097155F"/>
    <w:rsid w:val="009724FF"/>
    <w:rsid w:val="00972590"/>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EB0"/>
    <w:rsid w:val="00982B16"/>
    <w:rsid w:val="00983618"/>
    <w:rsid w:val="0098391F"/>
    <w:rsid w:val="0098410B"/>
    <w:rsid w:val="009847B5"/>
    <w:rsid w:val="009848D3"/>
    <w:rsid w:val="00984DD4"/>
    <w:rsid w:val="00985099"/>
    <w:rsid w:val="00985604"/>
    <w:rsid w:val="00985FD2"/>
    <w:rsid w:val="00986319"/>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FCD"/>
    <w:rsid w:val="009D4327"/>
    <w:rsid w:val="009D46EE"/>
    <w:rsid w:val="009D499E"/>
    <w:rsid w:val="009D4D3E"/>
    <w:rsid w:val="009D55BA"/>
    <w:rsid w:val="009D6645"/>
    <w:rsid w:val="009D66C2"/>
    <w:rsid w:val="009D68A9"/>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6386"/>
    <w:rsid w:val="00A07F60"/>
    <w:rsid w:val="00A07F9B"/>
    <w:rsid w:val="00A112CA"/>
    <w:rsid w:val="00A11336"/>
    <w:rsid w:val="00A12186"/>
    <w:rsid w:val="00A12256"/>
    <w:rsid w:val="00A137B1"/>
    <w:rsid w:val="00A1450D"/>
    <w:rsid w:val="00A150AB"/>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3CB1"/>
    <w:rsid w:val="00A34329"/>
    <w:rsid w:val="00A346D1"/>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A37"/>
    <w:rsid w:val="00A51B14"/>
    <w:rsid w:val="00A51D09"/>
    <w:rsid w:val="00A52690"/>
    <w:rsid w:val="00A53AD5"/>
    <w:rsid w:val="00A53B06"/>
    <w:rsid w:val="00A54C3B"/>
    <w:rsid w:val="00A5501B"/>
    <w:rsid w:val="00A558A6"/>
    <w:rsid w:val="00A559B8"/>
    <w:rsid w:val="00A55BE2"/>
    <w:rsid w:val="00A55D74"/>
    <w:rsid w:val="00A561F0"/>
    <w:rsid w:val="00A56A01"/>
    <w:rsid w:val="00A5792A"/>
    <w:rsid w:val="00A60166"/>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EC1"/>
    <w:rsid w:val="00AA0218"/>
    <w:rsid w:val="00AA033A"/>
    <w:rsid w:val="00AA07B9"/>
    <w:rsid w:val="00AA0954"/>
    <w:rsid w:val="00AA0FF5"/>
    <w:rsid w:val="00AA199E"/>
    <w:rsid w:val="00AA2207"/>
    <w:rsid w:val="00AA2BD0"/>
    <w:rsid w:val="00AA2C34"/>
    <w:rsid w:val="00AA3564"/>
    <w:rsid w:val="00AA43C4"/>
    <w:rsid w:val="00AA44D1"/>
    <w:rsid w:val="00AA4669"/>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38AA"/>
    <w:rsid w:val="00AE426D"/>
    <w:rsid w:val="00AE4958"/>
    <w:rsid w:val="00AE4A6E"/>
    <w:rsid w:val="00AE4F26"/>
    <w:rsid w:val="00AE53CE"/>
    <w:rsid w:val="00AE5C56"/>
    <w:rsid w:val="00AE685E"/>
    <w:rsid w:val="00AE6FBF"/>
    <w:rsid w:val="00AE75E6"/>
    <w:rsid w:val="00AE7B80"/>
    <w:rsid w:val="00AE7BDF"/>
    <w:rsid w:val="00AF0501"/>
    <w:rsid w:val="00AF0988"/>
    <w:rsid w:val="00AF0FE3"/>
    <w:rsid w:val="00AF19D5"/>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2640"/>
    <w:rsid w:val="00B13CE7"/>
    <w:rsid w:val="00B14F26"/>
    <w:rsid w:val="00B158DA"/>
    <w:rsid w:val="00B1592B"/>
    <w:rsid w:val="00B162B5"/>
    <w:rsid w:val="00B164F0"/>
    <w:rsid w:val="00B16705"/>
    <w:rsid w:val="00B168EC"/>
    <w:rsid w:val="00B17C1B"/>
    <w:rsid w:val="00B2078A"/>
    <w:rsid w:val="00B20A2C"/>
    <w:rsid w:val="00B2175A"/>
    <w:rsid w:val="00B22563"/>
    <w:rsid w:val="00B23717"/>
    <w:rsid w:val="00B239A9"/>
    <w:rsid w:val="00B23F02"/>
    <w:rsid w:val="00B24AEE"/>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FFB"/>
    <w:rsid w:val="00B732A8"/>
    <w:rsid w:val="00B74538"/>
    <w:rsid w:val="00B7544A"/>
    <w:rsid w:val="00B7594E"/>
    <w:rsid w:val="00B75A40"/>
    <w:rsid w:val="00B75C45"/>
    <w:rsid w:val="00B75F8B"/>
    <w:rsid w:val="00B76A75"/>
    <w:rsid w:val="00B76CCF"/>
    <w:rsid w:val="00B76FDA"/>
    <w:rsid w:val="00B7761A"/>
    <w:rsid w:val="00B7773D"/>
    <w:rsid w:val="00B77B15"/>
    <w:rsid w:val="00B811CA"/>
    <w:rsid w:val="00B83056"/>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2DC7"/>
    <w:rsid w:val="00B93127"/>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46F3"/>
    <w:rsid w:val="00BA48E6"/>
    <w:rsid w:val="00BA53B5"/>
    <w:rsid w:val="00BA53CB"/>
    <w:rsid w:val="00BA5974"/>
    <w:rsid w:val="00BA5986"/>
    <w:rsid w:val="00BA5C5A"/>
    <w:rsid w:val="00BA6324"/>
    <w:rsid w:val="00BA63B9"/>
    <w:rsid w:val="00BA69CD"/>
    <w:rsid w:val="00BA6A71"/>
    <w:rsid w:val="00BA6B3B"/>
    <w:rsid w:val="00BA6D88"/>
    <w:rsid w:val="00BA71D8"/>
    <w:rsid w:val="00BA7BB3"/>
    <w:rsid w:val="00BA7EAA"/>
    <w:rsid w:val="00BB0324"/>
    <w:rsid w:val="00BB047C"/>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4576"/>
    <w:rsid w:val="00BD5801"/>
    <w:rsid w:val="00BD6229"/>
    <w:rsid w:val="00BE0637"/>
    <w:rsid w:val="00BE116E"/>
    <w:rsid w:val="00BE21EB"/>
    <w:rsid w:val="00BE26D1"/>
    <w:rsid w:val="00BE47D4"/>
    <w:rsid w:val="00BE4D70"/>
    <w:rsid w:val="00BE537A"/>
    <w:rsid w:val="00BE5C27"/>
    <w:rsid w:val="00BE62BE"/>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AA1"/>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CBB"/>
    <w:rsid w:val="00CA4EAF"/>
    <w:rsid w:val="00CA51AF"/>
    <w:rsid w:val="00CA5480"/>
    <w:rsid w:val="00CA5922"/>
    <w:rsid w:val="00CA6A3D"/>
    <w:rsid w:val="00CA7523"/>
    <w:rsid w:val="00CB0771"/>
    <w:rsid w:val="00CB0802"/>
    <w:rsid w:val="00CB0B5B"/>
    <w:rsid w:val="00CB0ECC"/>
    <w:rsid w:val="00CB2BA2"/>
    <w:rsid w:val="00CB4DDD"/>
    <w:rsid w:val="00CB5439"/>
    <w:rsid w:val="00CB77C7"/>
    <w:rsid w:val="00CB7CD8"/>
    <w:rsid w:val="00CC046B"/>
    <w:rsid w:val="00CC0B30"/>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AF8"/>
    <w:rsid w:val="00CD5AFB"/>
    <w:rsid w:val="00CD6008"/>
    <w:rsid w:val="00CD6461"/>
    <w:rsid w:val="00CD66CC"/>
    <w:rsid w:val="00CD6CED"/>
    <w:rsid w:val="00CD7052"/>
    <w:rsid w:val="00CD7462"/>
    <w:rsid w:val="00CD7CE9"/>
    <w:rsid w:val="00CE07D7"/>
    <w:rsid w:val="00CE0C40"/>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A1A"/>
    <w:rsid w:val="00CF564E"/>
    <w:rsid w:val="00CF5C4F"/>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DAF"/>
    <w:rsid w:val="00D177DB"/>
    <w:rsid w:val="00D208D9"/>
    <w:rsid w:val="00D22158"/>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8"/>
    <w:rsid w:val="00D75631"/>
    <w:rsid w:val="00D75973"/>
    <w:rsid w:val="00D75B22"/>
    <w:rsid w:val="00D762C5"/>
    <w:rsid w:val="00D768DA"/>
    <w:rsid w:val="00D76EAA"/>
    <w:rsid w:val="00D77094"/>
    <w:rsid w:val="00D77161"/>
    <w:rsid w:val="00D77B4C"/>
    <w:rsid w:val="00D77B85"/>
    <w:rsid w:val="00D80567"/>
    <w:rsid w:val="00D806A2"/>
    <w:rsid w:val="00D80F63"/>
    <w:rsid w:val="00D80FD8"/>
    <w:rsid w:val="00D81A27"/>
    <w:rsid w:val="00D81CCD"/>
    <w:rsid w:val="00D821CC"/>
    <w:rsid w:val="00D82961"/>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2CC0"/>
    <w:rsid w:val="00D92F0F"/>
    <w:rsid w:val="00D934ED"/>
    <w:rsid w:val="00D93582"/>
    <w:rsid w:val="00D94E73"/>
    <w:rsid w:val="00D955A3"/>
    <w:rsid w:val="00D95900"/>
    <w:rsid w:val="00D96004"/>
    <w:rsid w:val="00D96B00"/>
    <w:rsid w:val="00D96C60"/>
    <w:rsid w:val="00D96F73"/>
    <w:rsid w:val="00D97DB3"/>
    <w:rsid w:val="00DA0125"/>
    <w:rsid w:val="00DA0B0B"/>
    <w:rsid w:val="00DA113B"/>
    <w:rsid w:val="00DA132A"/>
    <w:rsid w:val="00DA2332"/>
    <w:rsid w:val="00DA2681"/>
    <w:rsid w:val="00DA27E3"/>
    <w:rsid w:val="00DA2FBF"/>
    <w:rsid w:val="00DA3349"/>
    <w:rsid w:val="00DA398B"/>
    <w:rsid w:val="00DA4514"/>
    <w:rsid w:val="00DA4DD9"/>
    <w:rsid w:val="00DA4FA5"/>
    <w:rsid w:val="00DA516F"/>
    <w:rsid w:val="00DA625A"/>
    <w:rsid w:val="00DB01FB"/>
    <w:rsid w:val="00DB028E"/>
    <w:rsid w:val="00DB0A73"/>
    <w:rsid w:val="00DB0AF7"/>
    <w:rsid w:val="00DB0D70"/>
    <w:rsid w:val="00DB0E2F"/>
    <w:rsid w:val="00DB10EC"/>
    <w:rsid w:val="00DB2502"/>
    <w:rsid w:val="00DB2804"/>
    <w:rsid w:val="00DB29C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511C"/>
    <w:rsid w:val="00DE6D11"/>
    <w:rsid w:val="00DE6E34"/>
    <w:rsid w:val="00DE7354"/>
    <w:rsid w:val="00DE7E9D"/>
    <w:rsid w:val="00DF0630"/>
    <w:rsid w:val="00DF084D"/>
    <w:rsid w:val="00DF25BA"/>
    <w:rsid w:val="00DF28FB"/>
    <w:rsid w:val="00DF34A8"/>
    <w:rsid w:val="00DF3FB3"/>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DB"/>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A"/>
    <w:rsid w:val="00E5471F"/>
    <w:rsid w:val="00E550F4"/>
    <w:rsid w:val="00E556F2"/>
    <w:rsid w:val="00E559A9"/>
    <w:rsid w:val="00E57377"/>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6F4"/>
    <w:rsid w:val="00E92BC2"/>
    <w:rsid w:val="00E92E78"/>
    <w:rsid w:val="00E93200"/>
    <w:rsid w:val="00E93377"/>
    <w:rsid w:val="00E93D14"/>
    <w:rsid w:val="00E93FFA"/>
    <w:rsid w:val="00E94D63"/>
    <w:rsid w:val="00E94EAE"/>
    <w:rsid w:val="00E95388"/>
    <w:rsid w:val="00E956F1"/>
    <w:rsid w:val="00E95858"/>
    <w:rsid w:val="00E96CEE"/>
    <w:rsid w:val="00E96D93"/>
    <w:rsid w:val="00E97646"/>
    <w:rsid w:val="00E979F2"/>
    <w:rsid w:val="00EA0107"/>
    <w:rsid w:val="00EA08C2"/>
    <w:rsid w:val="00EA0B97"/>
    <w:rsid w:val="00EA0CB9"/>
    <w:rsid w:val="00EA1E65"/>
    <w:rsid w:val="00EA241F"/>
    <w:rsid w:val="00EA2CC8"/>
    <w:rsid w:val="00EA2E19"/>
    <w:rsid w:val="00EA4234"/>
    <w:rsid w:val="00EA44A6"/>
    <w:rsid w:val="00EA479D"/>
    <w:rsid w:val="00EA5767"/>
    <w:rsid w:val="00EA5DC4"/>
    <w:rsid w:val="00EA6040"/>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6076"/>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5398"/>
    <w:rsid w:val="00F05C65"/>
    <w:rsid w:val="00F05EA1"/>
    <w:rsid w:val="00F06124"/>
    <w:rsid w:val="00F06B08"/>
    <w:rsid w:val="00F06D9B"/>
    <w:rsid w:val="00F06F35"/>
    <w:rsid w:val="00F06F3D"/>
    <w:rsid w:val="00F0736E"/>
    <w:rsid w:val="00F106B4"/>
    <w:rsid w:val="00F10923"/>
    <w:rsid w:val="00F1185F"/>
    <w:rsid w:val="00F12053"/>
    <w:rsid w:val="00F1240D"/>
    <w:rsid w:val="00F133AB"/>
    <w:rsid w:val="00F135C2"/>
    <w:rsid w:val="00F1405F"/>
    <w:rsid w:val="00F14068"/>
    <w:rsid w:val="00F144FB"/>
    <w:rsid w:val="00F14A7C"/>
    <w:rsid w:val="00F15A6A"/>
    <w:rsid w:val="00F15CF1"/>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1DA"/>
    <w:rsid w:val="00F41EE2"/>
    <w:rsid w:val="00F4397D"/>
    <w:rsid w:val="00F453D4"/>
    <w:rsid w:val="00F45582"/>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1742"/>
    <w:rsid w:val="00F9194A"/>
    <w:rsid w:val="00F91C14"/>
    <w:rsid w:val="00F91EA5"/>
    <w:rsid w:val="00F92CAF"/>
    <w:rsid w:val="00F92CE4"/>
    <w:rsid w:val="00F92E05"/>
    <w:rsid w:val="00F9346C"/>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F0758"/>
    <w:rsid w:val="00FF13BD"/>
    <w:rsid w:val="00FF1C8C"/>
    <w:rsid w:val="00FF21D8"/>
    <w:rsid w:val="00FF2D85"/>
    <w:rsid w:val="00FF2EED"/>
    <w:rsid w:val="00FF2F05"/>
    <w:rsid w:val="00FF2F79"/>
    <w:rsid w:val="00FF33DA"/>
    <w:rsid w:val="00FF5909"/>
    <w:rsid w:val="00FF642C"/>
    <w:rsid w:val="00FF66FB"/>
    <w:rsid w:val="00FF6A08"/>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5:docId w15:val="{AEE37F48-901B-4359-9F70-06EC201D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ameronpark.org"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DD2F1-FF8B-434C-83AF-C2C506ED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1259</Words>
  <Characters>7105</Characters>
  <Application>Microsoft Office Word</Application>
  <DocSecurity>0</DocSecurity>
  <Lines>507</Lines>
  <Paragraphs>298</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Alyssa Kimball</cp:lastModifiedBy>
  <cp:revision>16</cp:revision>
  <cp:lastPrinted>2021-01-04T21:55:00Z</cp:lastPrinted>
  <dcterms:created xsi:type="dcterms:W3CDTF">2020-11-13T01:14:00Z</dcterms:created>
  <dcterms:modified xsi:type="dcterms:W3CDTF">2021-01-04T21:55:00Z</dcterms:modified>
</cp:coreProperties>
</file>