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2F0E0377" w:rsidR="002C129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7A7B00A" w14:textId="59FFB009" w:rsidR="005B0EF5" w:rsidRPr="004955A1" w:rsidRDefault="005B0EF5" w:rsidP="002C1291">
      <w:pPr>
        <w:spacing w:after="0" w:line="240" w:lineRule="auto"/>
        <w:jc w:val="center"/>
        <w:rPr>
          <w:b/>
          <w:sz w:val="28"/>
          <w:szCs w:val="28"/>
        </w:rPr>
      </w:pPr>
      <w:r>
        <w:rPr>
          <w:b/>
          <w:sz w:val="28"/>
          <w:szCs w:val="28"/>
        </w:rPr>
        <w:t>Meeting</w:t>
      </w:r>
    </w:p>
    <w:p w14:paraId="4F83D40A" w14:textId="060E2CBF" w:rsidR="002C1291" w:rsidRPr="004955A1" w:rsidRDefault="002C1291" w:rsidP="002C1291">
      <w:pPr>
        <w:spacing w:after="0" w:line="240" w:lineRule="auto"/>
        <w:jc w:val="center"/>
        <w:rPr>
          <w:b/>
          <w:sz w:val="28"/>
          <w:szCs w:val="28"/>
        </w:rPr>
      </w:pPr>
      <w:r w:rsidRPr="004955A1">
        <w:rPr>
          <w:b/>
          <w:sz w:val="28"/>
          <w:szCs w:val="28"/>
        </w:rPr>
        <w:t xml:space="preserve">Monday, </w:t>
      </w:r>
      <w:r w:rsidR="00371A71">
        <w:rPr>
          <w:b/>
          <w:sz w:val="28"/>
          <w:szCs w:val="28"/>
        </w:rPr>
        <w:t>June 5th</w:t>
      </w:r>
      <w:r w:rsidR="00947DB2" w:rsidRPr="004955A1">
        <w:rPr>
          <w:b/>
          <w:sz w:val="28"/>
          <w:szCs w:val="28"/>
        </w:rPr>
        <w:t>, 202</w:t>
      </w:r>
      <w:r w:rsidR="006F1501">
        <w:rPr>
          <w:b/>
          <w:sz w:val="28"/>
          <w:szCs w:val="28"/>
        </w:rPr>
        <w:t>3</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6B66FDB5" w14:textId="77777777" w:rsidR="004955A1" w:rsidRPr="008A1072" w:rsidRDefault="004955A1" w:rsidP="002C1291">
      <w:pPr>
        <w:spacing w:after="0" w:line="240" w:lineRule="auto"/>
        <w:jc w:val="center"/>
        <w:rPr>
          <w:b/>
          <w:sz w:val="16"/>
          <w:szCs w:val="16"/>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Pr="008A1072" w:rsidRDefault="004955A1" w:rsidP="002C1291">
      <w:pPr>
        <w:spacing w:after="0" w:line="240" w:lineRule="auto"/>
        <w:jc w:val="center"/>
        <w:rPr>
          <w:b/>
          <w:sz w:val="16"/>
          <w:szCs w:val="16"/>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632BFBAD" w:rsidR="004955A1" w:rsidRDefault="004955A1" w:rsidP="002C1291">
      <w:pPr>
        <w:spacing w:after="0" w:line="240" w:lineRule="auto"/>
        <w:jc w:val="center"/>
        <w:rPr>
          <w:b/>
          <w:sz w:val="28"/>
          <w:szCs w:val="28"/>
        </w:rPr>
      </w:pPr>
      <w:r>
        <w:rPr>
          <w:b/>
          <w:sz w:val="28"/>
          <w:szCs w:val="28"/>
        </w:rPr>
        <w:t>Cameron Park, CA 95682</w:t>
      </w:r>
    </w:p>
    <w:p w14:paraId="2962FE9B" w14:textId="55CE4338" w:rsidR="008A1072" w:rsidRPr="008A1072" w:rsidRDefault="008A1072" w:rsidP="002C1291">
      <w:pPr>
        <w:spacing w:after="0" w:line="240" w:lineRule="auto"/>
        <w:jc w:val="center"/>
        <w:rPr>
          <w:b/>
          <w:sz w:val="16"/>
          <w:szCs w:val="16"/>
        </w:rPr>
      </w:pPr>
    </w:p>
    <w:p w14:paraId="3665E5B1" w14:textId="76BE31A2" w:rsidR="00751FC0" w:rsidRPr="008D4EFF" w:rsidRDefault="00B56872" w:rsidP="00831389">
      <w:pPr>
        <w:spacing w:after="0" w:line="240" w:lineRule="auto"/>
        <w:jc w:val="center"/>
        <w:rPr>
          <w:b/>
          <w:sz w:val="40"/>
          <w:szCs w:val="40"/>
        </w:rPr>
      </w:pPr>
      <w:r>
        <w:rPr>
          <w:b/>
          <w:sz w:val="40"/>
          <w:szCs w:val="40"/>
        </w:rPr>
        <w:t xml:space="preserve">Conformed </w:t>
      </w:r>
      <w:r w:rsidR="00751FC0" w:rsidRPr="008D4EFF">
        <w:rPr>
          <w:b/>
          <w:sz w:val="40"/>
          <w:szCs w:val="40"/>
        </w:rPr>
        <w:t>Agenda</w:t>
      </w:r>
    </w:p>
    <w:p w14:paraId="7E2991BC" w14:textId="77777777" w:rsidR="00222780" w:rsidRPr="005A068C" w:rsidRDefault="00222780" w:rsidP="00751FC0">
      <w:pPr>
        <w:spacing w:after="0" w:line="240" w:lineRule="auto"/>
        <w:jc w:val="center"/>
        <w:rPr>
          <w:b/>
          <w:sz w:val="16"/>
          <w:szCs w:val="16"/>
        </w:rPr>
      </w:pPr>
    </w:p>
    <w:p w14:paraId="098AF8FA" w14:textId="3DA6F699" w:rsidR="008A1072" w:rsidRPr="00CB313A" w:rsidRDefault="00751FC0" w:rsidP="008A1072">
      <w:pPr>
        <w:spacing w:after="0" w:line="240" w:lineRule="auto"/>
        <w:jc w:val="center"/>
      </w:pPr>
      <w:r w:rsidRPr="00216E09">
        <w:t xml:space="preserve">Members: </w:t>
      </w:r>
      <w:r w:rsidR="006C1084">
        <w:t>Chair</w:t>
      </w:r>
      <w:r w:rsidR="0039154A">
        <w:t>,</w:t>
      </w:r>
      <w:r w:rsidRPr="00216E09">
        <w:t xml:space="preserve"> </w:t>
      </w:r>
      <w:r w:rsidR="006F1501">
        <w:t>Eric Aiston</w:t>
      </w:r>
      <w:r w:rsidR="00245CC5" w:rsidRPr="00216E09">
        <w:t xml:space="preserve"> (</w:t>
      </w:r>
      <w:r w:rsidR="006F1501">
        <w:t>EA</w:t>
      </w:r>
      <w:r w:rsidR="00245CC5" w:rsidRPr="00216E09">
        <w:t>)</w:t>
      </w:r>
      <w:r w:rsidR="00082A6C" w:rsidRPr="00082A6C">
        <w:t xml:space="preserve"> </w:t>
      </w:r>
      <w:r w:rsidR="006C1084" w:rsidRPr="00627B6B">
        <w:t>V. Chair</w:t>
      </w:r>
      <w:r w:rsidR="0039154A" w:rsidRPr="00627B6B">
        <w:t>,</w:t>
      </w:r>
      <w:r w:rsidR="006C1084">
        <w:t xml:space="preserve"> </w:t>
      </w:r>
      <w:r w:rsidR="006F1501">
        <w:t>Bob Dutta</w:t>
      </w:r>
      <w:r w:rsidR="00082A6C" w:rsidRPr="00216E09">
        <w:t xml:space="preserve"> (</w:t>
      </w:r>
      <w:r w:rsidR="006F1501">
        <w:t>BD</w:t>
      </w:r>
      <w:r w:rsidR="003A6D62">
        <w:t>) Candice Hill Calvert (CHC)</w:t>
      </w:r>
    </w:p>
    <w:p w14:paraId="04AE656B" w14:textId="46F247A4" w:rsidR="00095E3E" w:rsidRPr="00CB313A" w:rsidRDefault="008A1072" w:rsidP="00064D97">
      <w:pPr>
        <w:spacing w:after="0" w:line="240" w:lineRule="auto"/>
        <w:jc w:val="center"/>
      </w:pPr>
      <w:r>
        <w:t>Director Dawn Wolfson</w:t>
      </w:r>
      <w:r w:rsidR="008D4EFF">
        <w:t xml:space="preserve"> (DW)</w:t>
      </w:r>
      <w:r>
        <w:t xml:space="preserve">, </w:t>
      </w:r>
      <w:r w:rsidR="006F1501">
        <w:t>Kristen Wiederhold (KW)</w:t>
      </w:r>
      <w:r w:rsidR="00C87F20">
        <w:t xml:space="preserve"> </w:t>
      </w:r>
    </w:p>
    <w:p w14:paraId="317572AB" w14:textId="0710FA05"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8A1072">
        <w:t>Tim Israel</w:t>
      </w:r>
      <w:r w:rsidR="00D80400">
        <w:t xml:space="preserve"> (</w:t>
      </w:r>
      <w:r w:rsidR="008A1072">
        <w:t>TI</w:t>
      </w:r>
      <w:r w:rsidR="00D80400">
        <w:t>)</w:t>
      </w:r>
    </w:p>
    <w:p w14:paraId="01BCD7D3" w14:textId="3C4DC371" w:rsidR="00751FC0" w:rsidRDefault="003908F8" w:rsidP="008F48F5">
      <w:pPr>
        <w:spacing w:after="0" w:line="240" w:lineRule="auto"/>
        <w:jc w:val="center"/>
      </w:pPr>
      <w:r>
        <w:t xml:space="preserve">Staff: </w:t>
      </w:r>
      <w:r w:rsidR="007C5478">
        <w:t xml:space="preserve">CC&amp;R Compliance </w:t>
      </w:r>
      <w:r w:rsidR="003A6D62">
        <w:t xml:space="preserve">Officer </w:t>
      </w:r>
      <w:r w:rsidR="00436482">
        <w:t>J</w:t>
      </w:r>
      <w:r w:rsidR="003A6D62">
        <w:t xml:space="preserve">im </w:t>
      </w:r>
      <w:r w:rsidR="00436482">
        <w:t>Mog</w:t>
      </w:r>
      <w:r>
        <w:t xml:space="preserve">, CC&amp;R Compliance Officer, </w:t>
      </w:r>
      <w:r w:rsidRPr="0003656A">
        <w:t xml:space="preserve">General Manager </w:t>
      </w:r>
      <w:r w:rsidR="00436482">
        <w:t>Jill Ritzman</w:t>
      </w:r>
    </w:p>
    <w:p w14:paraId="66AC930D" w14:textId="77777777" w:rsidR="00AB50B6" w:rsidRPr="00430E01" w:rsidRDefault="00AB50B6" w:rsidP="00751FC0">
      <w:pPr>
        <w:spacing w:after="0" w:line="240" w:lineRule="auto"/>
        <w:rPr>
          <w:b/>
          <w:u w:val="single"/>
        </w:rPr>
      </w:pPr>
    </w:p>
    <w:p w14:paraId="05924D57" w14:textId="5460FC7E" w:rsidR="00095E3E" w:rsidRPr="00F57697" w:rsidRDefault="00751FC0" w:rsidP="001F2B45">
      <w:pPr>
        <w:spacing w:after="80" w:line="240" w:lineRule="auto"/>
        <w:jc w:val="both"/>
        <w:rPr>
          <w:bCs/>
          <w:i/>
        </w:rPr>
      </w:pPr>
      <w:r w:rsidRPr="001F2B45">
        <w:rPr>
          <w:b/>
        </w:rPr>
        <w:t>CALL TO ORDER</w:t>
      </w:r>
      <w:r w:rsidR="00D117C3" w:rsidRPr="001F2B45">
        <w:rPr>
          <w:b/>
          <w:i/>
        </w:rPr>
        <w:tab/>
      </w:r>
      <w:r w:rsidR="00C44F99" w:rsidRPr="001F2B45">
        <w:rPr>
          <w:b/>
          <w:i/>
        </w:rPr>
        <w:t xml:space="preserve"> </w:t>
      </w:r>
      <w:r w:rsidR="00F57697">
        <w:rPr>
          <w:bCs/>
          <w:i/>
        </w:rPr>
        <w:t>- 5:32 PM.</w:t>
      </w:r>
    </w:p>
    <w:p w14:paraId="58ADC07F" w14:textId="77777777" w:rsidR="00314A86" w:rsidRPr="00430E01" w:rsidRDefault="00314A86" w:rsidP="00751FC0">
      <w:pPr>
        <w:spacing w:after="0" w:line="240" w:lineRule="auto"/>
        <w:rPr>
          <w:b/>
          <w:u w:val="single"/>
        </w:rPr>
      </w:pPr>
    </w:p>
    <w:p w14:paraId="1CBEA354" w14:textId="6DA1C8F3" w:rsidR="00785339" w:rsidRPr="00F57697" w:rsidRDefault="00751FC0" w:rsidP="001F2B45">
      <w:pPr>
        <w:spacing w:after="80" w:line="240" w:lineRule="auto"/>
        <w:jc w:val="both"/>
        <w:rPr>
          <w:bCs/>
          <w:i/>
          <w:iCs/>
        </w:rPr>
      </w:pPr>
      <w:r w:rsidRPr="001F2B45">
        <w:rPr>
          <w:b/>
        </w:rPr>
        <w:t>ROLL CALL</w:t>
      </w:r>
      <w:r w:rsidR="00F57697">
        <w:rPr>
          <w:bCs/>
          <w:i/>
          <w:iCs/>
        </w:rPr>
        <w:t xml:space="preserve"> – Attending - EA/BD/CHC/DW/KW</w:t>
      </w:r>
    </w:p>
    <w:p w14:paraId="588C832A" w14:textId="77777777" w:rsidR="00045BAC" w:rsidRPr="00045BAC" w:rsidRDefault="00045BAC" w:rsidP="00045BAC">
      <w:pPr>
        <w:spacing w:after="0" w:line="240" w:lineRule="auto"/>
        <w:jc w:val="both"/>
        <w:rPr>
          <w:b/>
          <w:i/>
        </w:rPr>
      </w:pPr>
    </w:p>
    <w:p w14:paraId="2190BE32" w14:textId="63398C4C" w:rsidR="00785339" w:rsidRPr="00430E01" w:rsidRDefault="00785339" w:rsidP="00785339">
      <w:pPr>
        <w:pStyle w:val="ListParagraph"/>
        <w:spacing w:after="80" w:line="240" w:lineRule="auto"/>
        <w:ind w:left="360"/>
        <w:contextualSpacing w:val="0"/>
        <w:jc w:val="both"/>
        <w:rPr>
          <w:i/>
        </w:rPr>
      </w:pPr>
      <w:r w:rsidRPr="00430E01">
        <w:rPr>
          <w:i/>
        </w:rPr>
        <w:t xml:space="preserve">Public testimony will be received on each agenda item as it is called. </w:t>
      </w:r>
      <w:r w:rsidR="00B140EE" w:rsidRPr="00430E01">
        <w:rPr>
          <w:i/>
        </w:rPr>
        <w:t>The princip</w:t>
      </w:r>
      <w:r w:rsidR="00B140EE">
        <w:rPr>
          <w:i/>
        </w:rPr>
        <w:t>al</w:t>
      </w:r>
      <w:r w:rsidRPr="00430E01">
        <w:rPr>
          <w:i/>
        </w:rPr>
        <w:t xml:space="preserve">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r w:rsidR="00B140EE">
        <w:rPr>
          <w:i/>
        </w:rPr>
        <w:t xml:space="preserve"> </w:t>
      </w:r>
      <w:r w:rsidR="00B140EE">
        <w:rPr>
          <w:i/>
          <w:iCs/>
          <w:color w:val="000000"/>
        </w:rPr>
        <w:t>All demonstrations, including cheering, yelling, whistling, handclapping, and foot stomping which disrupts, disturbs or otherwise impedes the orderly conduct of the Committee meeting are prohibited.</w:t>
      </w:r>
    </w:p>
    <w:p w14:paraId="48DD5922" w14:textId="77777777" w:rsidR="00B01F31" w:rsidRPr="00430E01" w:rsidRDefault="00B01F31" w:rsidP="00B01F31">
      <w:pPr>
        <w:pStyle w:val="ListParagraph"/>
        <w:spacing w:after="0" w:line="240" w:lineRule="auto"/>
        <w:rPr>
          <w:b/>
        </w:rPr>
      </w:pPr>
    </w:p>
    <w:p w14:paraId="6EB14670" w14:textId="006E81CF" w:rsidR="00D117C3" w:rsidRPr="00F57697"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F57697">
        <w:rPr>
          <w:bCs/>
          <w:i/>
        </w:rPr>
        <w:t>– Approved – 5-0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20E57E12" w:rsidR="00293AFC" w:rsidRPr="00511E5D" w:rsidRDefault="009C7CD0" w:rsidP="00DB05D8">
      <w:pPr>
        <w:pStyle w:val="ListParagraph"/>
        <w:numPr>
          <w:ilvl w:val="0"/>
          <w:numId w:val="5"/>
        </w:numPr>
        <w:spacing w:after="80" w:line="240" w:lineRule="auto"/>
        <w:jc w:val="both"/>
        <w:rPr>
          <w:b/>
          <w:i/>
        </w:rPr>
      </w:pPr>
      <w:r w:rsidRPr="00511E5D">
        <w:rPr>
          <w:b/>
        </w:rPr>
        <w:t>APPROVAL OF CONFORMED AGENDA</w:t>
      </w:r>
      <w:r w:rsidR="003A1AEB" w:rsidRPr="00511E5D">
        <w:rPr>
          <w:b/>
          <w:i/>
        </w:rPr>
        <w:t xml:space="preserve"> </w:t>
      </w:r>
      <w:r w:rsidR="00F57697">
        <w:rPr>
          <w:bCs/>
          <w:i/>
        </w:rPr>
        <w:t>– Approved – 5-0</w:t>
      </w:r>
    </w:p>
    <w:p w14:paraId="5878B15D" w14:textId="77777777" w:rsidR="00E4730F" w:rsidRPr="00E4730F" w:rsidRDefault="00E4730F" w:rsidP="00511E5D">
      <w:pPr>
        <w:pStyle w:val="ListParagraph"/>
        <w:spacing w:after="0" w:line="240" w:lineRule="auto"/>
        <w:ind w:left="630"/>
        <w:jc w:val="both"/>
        <w:rPr>
          <w:b/>
          <w:i/>
        </w:rPr>
      </w:pPr>
    </w:p>
    <w:p w14:paraId="5D643F5A" w14:textId="3A49887E" w:rsidR="009759B0" w:rsidRPr="00E4730F" w:rsidRDefault="00E4730F" w:rsidP="00E4730F">
      <w:pPr>
        <w:pStyle w:val="ListParagraph"/>
        <w:spacing w:after="0" w:line="240" w:lineRule="auto"/>
        <w:ind w:left="630"/>
        <w:jc w:val="both"/>
        <w:rPr>
          <w:bCs/>
          <w:iCs/>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371A71">
        <w:rPr>
          <w:bCs/>
          <w:iCs/>
        </w:rPr>
        <w:t>May 1st</w:t>
      </w:r>
      <w:r w:rsidR="00E40E5C">
        <w:rPr>
          <w:bCs/>
          <w:iCs/>
        </w:rPr>
        <w:t>,</w:t>
      </w:r>
      <w:r w:rsidR="00293AFC" w:rsidRPr="00E4730F">
        <w:rPr>
          <w:bCs/>
          <w:iCs/>
        </w:rPr>
        <w:t xml:space="preserve"> 202</w:t>
      </w:r>
      <w:r w:rsidR="009F67F5">
        <w:rPr>
          <w:bCs/>
          <w:iCs/>
        </w:rPr>
        <w:t>3</w:t>
      </w:r>
    </w:p>
    <w:p w14:paraId="07A20868" w14:textId="77777777" w:rsidR="009759B0" w:rsidRPr="009759B0" w:rsidRDefault="009759B0" w:rsidP="009759B0">
      <w:pPr>
        <w:pStyle w:val="ListParagraph"/>
        <w:spacing w:after="0" w:line="480" w:lineRule="auto"/>
        <w:ind w:left="630"/>
        <w:jc w:val="both"/>
        <w:rPr>
          <w:b/>
          <w:i/>
        </w:rPr>
      </w:pPr>
    </w:p>
    <w:p w14:paraId="5DD34CE3" w14:textId="77777777" w:rsidR="007B179C" w:rsidRDefault="007B179C" w:rsidP="001F2B45">
      <w:pPr>
        <w:spacing w:after="0" w:line="240" w:lineRule="auto"/>
        <w:rPr>
          <w:b/>
        </w:rPr>
      </w:pPr>
    </w:p>
    <w:p w14:paraId="270BBB03" w14:textId="68B4093D"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lastRenderedPageBreak/>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3A5D2E" w:rsidRDefault="00045BAC" w:rsidP="001F2B45">
      <w:pPr>
        <w:spacing w:after="0" w:line="240" w:lineRule="auto"/>
        <w:jc w:val="both"/>
        <w:rPr>
          <w:b/>
          <w:bCs/>
        </w:rPr>
      </w:pPr>
      <w:r w:rsidRPr="003A5D2E">
        <w:rPr>
          <w:b/>
          <w:bCs/>
        </w:rPr>
        <w:t>DEPA</w:t>
      </w:r>
      <w:r w:rsidR="009C4CBA" w:rsidRPr="003A5D2E">
        <w:rPr>
          <w:b/>
          <w:bCs/>
        </w:rPr>
        <w:t>RTMENT MATTERS</w:t>
      </w:r>
    </w:p>
    <w:p w14:paraId="770D5B44" w14:textId="77777777" w:rsidR="007277A7" w:rsidRPr="00E27938" w:rsidRDefault="007277A7" w:rsidP="007277A7">
      <w:pPr>
        <w:tabs>
          <w:tab w:val="left" w:pos="360"/>
          <w:tab w:val="left" w:pos="1260"/>
        </w:tabs>
        <w:spacing w:after="0" w:line="240" w:lineRule="auto"/>
        <w:rPr>
          <w:highlight w:val="yellow"/>
        </w:rPr>
      </w:pPr>
    </w:p>
    <w:p w14:paraId="0081F912" w14:textId="606E660B" w:rsidR="009769C4" w:rsidRPr="00A46607" w:rsidRDefault="001F2B45" w:rsidP="00DB05D8">
      <w:pPr>
        <w:pStyle w:val="ListParagraph"/>
        <w:numPr>
          <w:ilvl w:val="0"/>
          <w:numId w:val="5"/>
        </w:numPr>
        <w:tabs>
          <w:tab w:val="left" w:pos="360"/>
          <w:tab w:val="left" w:pos="1260"/>
        </w:tabs>
        <w:spacing w:after="0" w:line="360" w:lineRule="auto"/>
      </w:pPr>
      <w:r w:rsidRPr="00A46607">
        <w:rPr>
          <w:b/>
        </w:rPr>
        <w:t>Monthly Staff Report</w:t>
      </w:r>
    </w:p>
    <w:p w14:paraId="6B2020AA" w14:textId="1BD43384" w:rsidR="00542460" w:rsidRPr="00FF76F6" w:rsidRDefault="00A82515" w:rsidP="00DB05D8">
      <w:pPr>
        <w:pStyle w:val="ListParagraph"/>
        <w:numPr>
          <w:ilvl w:val="0"/>
          <w:numId w:val="2"/>
        </w:numPr>
        <w:spacing w:after="120" w:line="240" w:lineRule="auto"/>
        <w:jc w:val="both"/>
      </w:pPr>
      <w:r w:rsidRPr="00FF76F6">
        <w:t xml:space="preserve">Open Violations, </w:t>
      </w:r>
      <w:r w:rsidRPr="00FF76F6">
        <w:rPr>
          <w:u w:val="single"/>
        </w:rPr>
        <w:t>CC&amp;R Violation Manager Case Detail Report</w:t>
      </w:r>
      <w:r w:rsidR="005B55DB" w:rsidRPr="00FF76F6">
        <w:t xml:space="preserve"> </w:t>
      </w:r>
      <w:r w:rsidR="00AB54FD" w:rsidRPr="00FF76F6">
        <w:t>(written report)</w:t>
      </w:r>
    </w:p>
    <w:p w14:paraId="5A87CE09" w14:textId="3AB0244A" w:rsidR="00500C5E" w:rsidRPr="00FF76F6" w:rsidRDefault="00500C5E" w:rsidP="00DB05D8">
      <w:pPr>
        <w:pStyle w:val="ListParagraph"/>
        <w:numPr>
          <w:ilvl w:val="1"/>
          <w:numId w:val="1"/>
        </w:numPr>
        <w:spacing w:after="40" w:line="240" w:lineRule="auto"/>
        <w:contextualSpacing w:val="0"/>
        <w:jc w:val="both"/>
      </w:pPr>
      <w:r w:rsidRPr="00FF76F6">
        <w:t xml:space="preserve">Total Cases Open = </w:t>
      </w:r>
      <w:r w:rsidR="00682A26">
        <w:t>33</w:t>
      </w:r>
    </w:p>
    <w:p w14:paraId="39878DB6" w14:textId="69167A05" w:rsidR="00F96677" w:rsidRPr="00E10ED4" w:rsidRDefault="00B15B04" w:rsidP="00DB05D8">
      <w:pPr>
        <w:pStyle w:val="ListParagraph"/>
        <w:numPr>
          <w:ilvl w:val="2"/>
          <w:numId w:val="1"/>
        </w:numPr>
        <w:spacing w:after="40" w:line="240" w:lineRule="auto"/>
        <w:contextualSpacing w:val="0"/>
        <w:jc w:val="both"/>
      </w:pPr>
      <w:r w:rsidRPr="00E10ED4">
        <w:t>Courtesy Notices</w:t>
      </w:r>
      <w:r w:rsidR="00F96677" w:rsidRPr="00E10ED4">
        <w:t xml:space="preserve"> – </w:t>
      </w:r>
      <w:r w:rsidR="00E10ED4" w:rsidRPr="00E10ED4">
        <w:t>9</w:t>
      </w:r>
    </w:p>
    <w:p w14:paraId="20544E9F" w14:textId="18BA4D35" w:rsidR="00F96677" w:rsidRPr="00E10ED4" w:rsidRDefault="00B15B04" w:rsidP="00DB05D8">
      <w:pPr>
        <w:pStyle w:val="ListParagraph"/>
        <w:numPr>
          <w:ilvl w:val="2"/>
          <w:numId w:val="1"/>
        </w:numPr>
        <w:spacing w:after="40" w:line="240" w:lineRule="auto"/>
        <w:contextualSpacing w:val="0"/>
        <w:jc w:val="both"/>
      </w:pPr>
      <w:r w:rsidRPr="00E10ED4">
        <w:t>Initial Notices</w:t>
      </w:r>
      <w:r w:rsidR="00F96677" w:rsidRPr="00E10ED4">
        <w:t xml:space="preserve"> – </w:t>
      </w:r>
      <w:r w:rsidR="00E10ED4" w:rsidRPr="00E10ED4">
        <w:t>6</w:t>
      </w:r>
    </w:p>
    <w:p w14:paraId="5D58DDFC" w14:textId="6E2D91EB" w:rsidR="00F96677" w:rsidRPr="00E10ED4" w:rsidRDefault="00B15B04" w:rsidP="00DB05D8">
      <w:pPr>
        <w:pStyle w:val="ListParagraph"/>
        <w:numPr>
          <w:ilvl w:val="2"/>
          <w:numId w:val="1"/>
        </w:numPr>
        <w:spacing w:after="40" w:line="240" w:lineRule="auto"/>
        <w:contextualSpacing w:val="0"/>
        <w:jc w:val="both"/>
      </w:pPr>
      <w:r w:rsidRPr="00E10ED4">
        <w:t>Final Notices</w:t>
      </w:r>
      <w:r w:rsidR="00F96677" w:rsidRPr="00E10ED4">
        <w:t xml:space="preserve"> – </w:t>
      </w:r>
      <w:r w:rsidR="00E10ED4" w:rsidRPr="00E10ED4">
        <w:t>4</w:t>
      </w:r>
    </w:p>
    <w:p w14:paraId="3C28F4CF" w14:textId="2A04CDCF" w:rsidR="00F96677" w:rsidRPr="00E10ED4" w:rsidRDefault="00B15B04" w:rsidP="00DB05D8">
      <w:pPr>
        <w:pStyle w:val="ListParagraph"/>
        <w:numPr>
          <w:ilvl w:val="2"/>
          <w:numId w:val="1"/>
        </w:numPr>
        <w:spacing w:after="40" w:line="240" w:lineRule="auto"/>
        <w:contextualSpacing w:val="0"/>
        <w:jc w:val="both"/>
      </w:pPr>
      <w:r w:rsidRPr="00E10ED4">
        <w:t>Pre-legal Notices</w:t>
      </w:r>
      <w:r w:rsidR="00F96677" w:rsidRPr="00E10ED4">
        <w:t xml:space="preserve"> </w:t>
      </w:r>
      <w:r w:rsidR="00A92069" w:rsidRPr="00E10ED4">
        <w:t>–</w:t>
      </w:r>
      <w:r w:rsidR="00F96677" w:rsidRPr="00E10ED4">
        <w:t xml:space="preserve"> </w:t>
      </w:r>
      <w:r w:rsidRPr="00E10ED4">
        <w:t>3</w:t>
      </w:r>
    </w:p>
    <w:p w14:paraId="4B44B543" w14:textId="78C06E9B" w:rsidR="00A92069" w:rsidRPr="00E10ED4" w:rsidRDefault="00A92069" w:rsidP="00DB05D8">
      <w:pPr>
        <w:pStyle w:val="ListParagraph"/>
        <w:numPr>
          <w:ilvl w:val="2"/>
          <w:numId w:val="1"/>
        </w:numPr>
        <w:spacing w:after="40" w:line="240" w:lineRule="auto"/>
        <w:contextualSpacing w:val="0"/>
        <w:jc w:val="both"/>
      </w:pPr>
      <w:r w:rsidRPr="00E10ED4">
        <w:t xml:space="preserve">Referred to </w:t>
      </w:r>
      <w:r w:rsidR="00B15B04" w:rsidRPr="00E10ED4">
        <w:t>Legal</w:t>
      </w:r>
      <w:r w:rsidRPr="00E10ED4">
        <w:t xml:space="preserve"> </w:t>
      </w:r>
      <w:r w:rsidR="00B444E3" w:rsidRPr="00E10ED4">
        <w:t>–</w:t>
      </w:r>
      <w:r w:rsidRPr="00E10ED4">
        <w:t xml:space="preserve"> </w:t>
      </w:r>
      <w:r w:rsidR="00B15B04" w:rsidRPr="00E10ED4">
        <w:t>3</w:t>
      </w:r>
    </w:p>
    <w:p w14:paraId="7300B69D" w14:textId="47A71EAA" w:rsidR="00500C5E" w:rsidRPr="00E10ED4" w:rsidRDefault="00B15B04" w:rsidP="00DB05D8">
      <w:pPr>
        <w:pStyle w:val="ListParagraph"/>
        <w:numPr>
          <w:ilvl w:val="2"/>
          <w:numId w:val="1"/>
        </w:numPr>
        <w:spacing w:after="40" w:line="240" w:lineRule="auto"/>
        <w:jc w:val="both"/>
      </w:pPr>
      <w:r w:rsidRPr="00E10ED4">
        <w:t>Outside Agency</w:t>
      </w:r>
      <w:r w:rsidR="00500C5E" w:rsidRPr="00E10ED4">
        <w:t xml:space="preserve"> – </w:t>
      </w:r>
      <w:r w:rsidR="00E10ED4" w:rsidRPr="00E10ED4">
        <w:t>2</w:t>
      </w:r>
    </w:p>
    <w:p w14:paraId="42E1F7BF" w14:textId="2FD3E2F4" w:rsidR="00500C5E" w:rsidRPr="00E10ED4" w:rsidRDefault="00F96677" w:rsidP="00DB05D8">
      <w:pPr>
        <w:pStyle w:val="ListParagraph"/>
        <w:numPr>
          <w:ilvl w:val="1"/>
          <w:numId w:val="1"/>
        </w:numPr>
        <w:spacing w:after="40" w:line="240" w:lineRule="auto"/>
        <w:contextualSpacing w:val="0"/>
        <w:jc w:val="both"/>
      </w:pPr>
      <w:r w:rsidRPr="00E10ED4">
        <w:t xml:space="preserve">Prior Month’s </w:t>
      </w:r>
      <w:r w:rsidR="00D32DAF">
        <w:t>New</w:t>
      </w:r>
      <w:r w:rsidR="00500C5E" w:rsidRPr="00E10ED4">
        <w:t xml:space="preserve"> Cases </w:t>
      </w:r>
      <w:r w:rsidR="00E90AA1" w:rsidRPr="00E10ED4">
        <w:t>–</w:t>
      </w:r>
      <w:r w:rsidR="00500C5E" w:rsidRPr="00E10ED4">
        <w:t xml:space="preserve"> </w:t>
      </w:r>
      <w:r w:rsidR="00E10ED4" w:rsidRPr="00E10ED4">
        <w:t>5</w:t>
      </w:r>
      <w:r w:rsidR="00D32DAF">
        <w:rPr>
          <w:i/>
          <w:iCs/>
        </w:rPr>
        <w:t xml:space="preserve"> – Corrected, cleared case and new case numbers reversed.</w:t>
      </w:r>
    </w:p>
    <w:p w14:paraId="062E9AF7" w14:textId="111188D9" w:rsidR="00E90AA1" w:rsidRDefault="00E90AA1" w:rsidP="00DB05D8">
      <w:pPr>
        <w:pStyle w:val="ListParagraph"/>
        <w:numPr>
          <w:ilvl w:val="1"/>
          <w:numId w:val="1"/>
        </w:numPr>
        <w:spacing w:after="40" w:line="240" w:lineRule="auto"/>
        <w:contextualSpacing w:val="0"/>
        <w:jc w:val="both"/>
      </w:pPr>
      <w:r w:rsidRPr="00E10ED4">
        <w:t xml:space="preserve">Prior Month’s </w:t>
      </w:r>
      <w:r w:rsidR="00D32DAF">
        <w:t>Cleared</w:t>
      </w:r>
      <w:r w:rsidRPr="00E10ED4">
        <w:t xml:space="preserve"> Cases </w:t>
      </w:r>
      <w:r w:rsidR="007B179C" w:rsidRPr="00E10ED4">
        <w:t>–</w:t>
      </w:r>
      <w:r w:rsidRPr="00E10ED4">
        <w:t xml:space="preserve"> </w:t>
      </w:r>
      <w:r w:rsidR="00E10ED4">
        <w:t>17</w:t>
      </w:r>
      <w:r w:rsidR="00D32DAF">
        <w:rPr>
          <w:i/>
          <w:iCs/>
        </w:rPr>
        <w:t>– Corrected, cleared case and new case numbers reversed</w:t>
      </w:r>
      <w:r w:rsidR="00E71595">
        <w:rPr>
          <w:i/>
          <w:iCs/>
        </w:rPr>
        <w:t>.</w:t>
      </w:r>
    </w:p>
    <w:p w14:paraId="1BE5376E" w14:textId="77777777" w:rsidR="00D32DAF" w:rsidRDefault="00D32DAF" w:rsidP="00D32DAF">
      <w:pPr>
        <w:pStyle w:val="ListParagraph"/>
        <w:spacing w:after="40" w:line="240" w:lineRule="auto"/>
        <w:ind w:left="1890"/>
        <w:contextualSpacing w:val="0"/>
        <w:jc w:val="both"/>
      </w:pPr>
    </w:p>
    <w:p w14:paraId="57F52D44" w14:textId="77777777" w:rsidR="00D32DAF" w:rsidRPr="00D32DAF" w:rsidRDefault="00F57697" w:rsidP="00D32DAF">
      <w:pPr>
        <w:pStyle w:val="ListParagraph"/>
        <w:spacing w:after="40" w:line="240" w:lineRule="auto"/>
        <w:ind w:left="2520"/>
        <w:jc w:val="both"/>
        <w:rPr>
          <w:i/>
          <w:iCs/>
        </w:rPr>
      </w:pPr>
      <w:r w:rsidRPr="00D32DAF">
        <w:rPr>
          <w:i/>
          <w:iCs/>
        </w:rPr>
        <w:t>Public Testimony</w:t>
      </w:r>
      <w:r w:rsidR="00D32DAF" w:rsidRPr="00D32DAF">
        <w:rPr>
          <w:i/>
          <w:iCs/>
        </w:rPr>
        <w:t xml:space="preserve"> on properties in violation on the agenda</w:t>
      </w:r>
      <w:r w:rsidRPr="00D32DAF">
        <w:rPr>
          <w:i/>
          <w:iCs/>
        </w:rPr>
        <w:t xml:space="preserve">:  </w:t>
      </w:r>
    </w:p>
    <w:p w14:paraId="7CF3E7A4" w14:textId="5945561D" w:rsidR="00F57697" w:rsidRPr="00D32DAF" w:rsidRDefault="00F57697" w:rsidP="00D32DAF">
      <w:pPr>
        <w:pStyle w:val="ListParagraph"/>
        <w:numPr>
          <w:ilvl w:val="2"/>
          <w:numId w:val="1"/>
        </w:numPr>
        <w:spacing w:after="40" w:line="240" w:lineRule="auto"/>
        <w:jc w:val="both"/>
        <w:rPr>
          <w:i/>
          <w:iCs/>
        </w:rPr>
      </w:pPr>
      <w:r w:rsidRPr="00D32DAF">
        <w:rPr>
          <w:i/>
          <w:iCs/>
        </w:rPr>
        <w:t>CCR22-1099 – 3831 Sheridan Rd. Owner commented regarding violation at property</w:t>
      </w:r>
      <w:r w:rsidR="00D32DAF" w:rsidRPr="00D32DAF">
        <w:rPr>
          <w:i/>
          <w:iCs/>
        </w:rPr>
        <w:t>.</w:t>
      </w:r>
    </w:p>
    <w:p w14:paraId="7AF09889" w14:textId="54875C0E" w:rsidR="00D32DAF" w:rsidRPr="00D32DAF" w:rsidRDefault="00D32DAF" w:rsidP="00F57697">
      <w:pPr>
        <w:pStyle w:val="ListParagraph"/>
        <w:numPr>
          <w:ilvl w:val="2"/>
          <w:numId w:val="1"/>
        </w:numPr>
        <w:spacing w:after="40" w:line="240" w:lineRule="auto"/>
        <w:jc w:val="both"/>
        <w:rPr>
          <w:i/>
          <w:iCs/>
        </w:rPr>
      </w:pPr>
      <w:r w:rsidRPr="00D32DAF">
        <w:rPr>
          <w:i/>
          <w:iCs/>
        </w:rPr>
        <w:t>CCR23-1029 – 3281 Oxford Rd. – Complainant commented on issues at property in violation.</w:t>
      </w:r>
    </w:p>
    <w:p w14:paraId="1700196C" w14:textId="77777777" w:rsidR="007B179C" w:rsidRPr="003A6D62" w:rsidRDefault="007B179C" w:rsidP="007B179C">
      <w:pPr>
        <w:pStyle w:val="ListParagraph"/>
        <w:spacing w:after="40" w:line="240" w:lineRule="auto"/>
        <w:ind w:left="1890"/>
        <w:contextualSpacing w:val="0"/>
        <w:jc w:val="both"/>
        <w:rPr>
          <w:highlight w:val="yellow"/>
        </w:rPr>
      </w:pPr>
    </w:p>
    <w:p w14:paraId="5279C171" w14:textId="6CB4A094" w:rsidR="007B179C" w:rsidRPr="00B15B04" w:rsidRDefault="007B179C" w:rsidP="00DB05D8">
      <w:pPr>
        <w:pStyle w:val="ListParagraph"/>
        <w:numPr>
          <w:ilvl w:val="0"/>
          <w:numId w:val="2"/>
        </w:numPr>
        <w:spacing w:after="40" w:line="240" w:lineRule="auto"/>
        <w:jc w:val="both"/>
      </w:pPr>
      <w:r w:rsidRPr="00B15B04">
        <w:t xml:space="preserve">Architectural Review Projects – Period – </w:t>
      </w:r>
      <w:r w:rsidR="00436482">
        <w:t>May</w:t>
      </w:r>
      <w:r w:rsidR="00D85A45" w:rsidRPr="00B15B04">
        <w:t xml:space="preserve"> </w:t>
      </w:r>
      <w:r w:rsidR="00436482">
        <w:t>1</w:t>
      </w:r>
      <w:r w:rsidR="00436482" w:rsidRPr="00436482">
        <w:rPr>
          <w:vertAlign w:val="superscript"/>
        </w:rPr>
        <w:t>st</w:t>
      </w:r>
      <w:r w:rsidR="00436482">
        <w:t xml:space="preserve"> – 31</w:t>
      </w:r>
      <w:r w:rsidR="00436482" w:rsidRPr="00436482">
        <w:rPr>
          <w:vertAlign w:val="superscript"/>
        </w:rPr>
        <w:t>st</w:t>
      </w:r>
      <w:r w:rsidR="00D85A45" w:rsidRPr="00B15B04">
        <w:t>,</w:t>
      </w:r>
      <w:r w:rsidRPr="00B15B04">
        <w:t xml:space="preserve"> 2023</w:t>
      </w:r>
    </w:p>
    <w:p w14:paraId="69FD711A" w14:textId="5B3EFDE0" w:rsidR="00CE119C" w:rsidRPr="00CF025E" w:rsidRDefault="007B179C" w:rsidP="00DB05D8">
      <w:pPr>
        <w:pStyle w:val="ListParagraph"/>
        <w:numPr>
          <w:ilvl w:val="0"/>
          <w:numId w:val="7"/>
        </w:numPr>
        <w:spacing w:after="40" w:line="240" w:lineRule="auto"/>
        <w:jc w:val="both"/>
      </w:pPr>
      <w:r w:rsidRPr="00CF025E">
        <w:t xml:space="preserve">Projects Reviewed – </w:t>
      </w:r>
      <w:r w:rsidR="00436482" w:rsidRPr="00CF025E">
        <w:t>4</w:t>
      </w:r>
      <w:r w:rsidR="00CF025E">
        <w:t>9</w:t>
      </w:r>
    </w:p>
    <w:p w14:paraId="350ADE7C" w14:textId="46C9B6E3" w:rsidR="007B179C" w:rsidRPr="00CF025E" w:rsidRDefault="007B179C" w:rsidP="00DB05D8">
      <w:pPr>
        <w:pStyle w:val="ListParagraph"/>
        <w:numPr>
          <w:ilvl w:val="0"/>
          <w:numId w:val="7"/>
        </w:numPr>
        <w:spacing w:after="40" w:line="240" w:lineRule="auto"/>
        <w:jc w:val="both"/>
      </w:pPr>
      <w:r w:rsidRPr="00CF025E">
        <w:t xml:space="preserve">Projects Approved – </w:t>
      </w:r>
      <w:r w:rsidR="00436482" w:rsidRPr="00CF025E">
        <w:t>4</w:t>
      </w:r>
      <w:r w:rsidR="00CF025E">
        <w:t>9</w:t>
      </w:r>
    </w:p>
    <w:p w14:paraId="7B994609" w14:textId="77777777" w:rsidR="007B179C" w:rsidRPr="00CF025E" w:rsidRDefault="007B179C" w:rsidP="007B179C">
      <w:pPr>
        <w:pStyle w:val="ListParagraph"/>
        <w:spacing w:after="40" w:line="240" w:lineRule="auto"/>
        <w:ind w:left="1800"/>
        <w:jc w:val="both"/>
      </w:pPr>
    </w:p>
    <w:p w14:paraId="07D2C30C" w14:textId="439298D1" w:rsidR="00516D84" w:rsidRPr="00CF025E" w:rsidRDefault="00516D84" w:rsidP="00516D84">
      <w:pPr>
        <w:spacing w:after="40" w:line="240" w:lineRule="auto"/>
        <w:ind w:left="720"/>
        <w:jc w:val="both"/>
      </w:pPr>
      <w:r w:rsidRPr="00CF025E">
        <w:t xml:space="preserve">       Summary of ARC Projects:</w:t>
      </w:r>
    </w:p>
    <w:p w14:paraId="02A29F22" w14:textId="4C83DCB5" w:rsidR="00774418" w:rsidRPr="00CF025E" w:rsidRDefault="00516D84" w:rsidP="00DB05D8">
      <w:pPr>
        <w:pStyle w:val="ListParagraph"/>
        <w:numPr>
          <w:ilvl w:val="0"/>
          <w:numId w:val="4"/>
        </w:numPr>
        <w:spacing w:after="0" w:line="240" w:lineRule="auto"/>
        <w:contextualSpacing w:val="0"/>
        <w:jc w:val="both"/>
      </w:pPr>
      <w:r w:rsidRPr="00CF025E">
        <w:t>Roofs –</w:t>
      </w:r>
      <w:r w:rsidR="00BF1879" w:rsidRPr="00CF025E">
        <w:t xml:space="preserve"> </w:t>
      </w:r>
      <w:r w:rsidR="00D85A45" w:rsidRPr="00CF025E">
        <w:t>1</w:t>
      </w:r>
      <w:r w:rsidR="00CF025E" w:rsidRPr="00CF025E">
        <w:t>7</w:t>
      </w:r>
    </w:p>
    <w:p w14:paraId="2621F15A" w14:textId="12D49200" w:rsidR="00516D84" w:rsidRPr="00CF025E" w:rsidRDefault="00516D84" w:rsidP="00DB05D8">
      <w:pPr>
        <w:pStyle w:val="ListParagraph"/>
        <w:numPr>
          <w:ilvl w:val="0"/>
          <w:numId w:val="4"/>
        </w:numPr>
        <w:spacing w:after="0" w:line="240" w:lineRule="auto"/>
        <w:contextualSpacing w:val="0"/>
        <w:jc w:val="both"/>
      </w:pPr>
      <w:r w:rsidRPr="00CF025E">
        <w:t xml:space="preserve">Solar – </w:t>
      </w:r>
      <w:r w:rsidR="00CF025E" w:rsidRPr="00CF025E">
        <w:t>9</w:t>
      </w:r>
    </w:p>
    <w:p w14:paraId="0DAD3F38" w14:textId="76DF4FEC" w:rsidR="00516D84" w:rsidRPr="00CF025E" w:rsidRDefault="00516D84" w:rsidP="00DB05D8">
      <w:pPr>
        <w:pStyle w:val="ListParagraph"/>
        <w:numPr>
          <w:ilvl w:val="0"/>
          <w:numId w:val="4"/>
        </w:numPr>
        <w:spacing w:after="0" w:line="240" w:lineRule="auto"/>
        <w:contextualSpacing w:val="0"/>
        <w:jc w:val="both"/>
      </w:pPr>
      <w:r w:rsidRPr="00CF025E">
        <w:t xml:space="preserve">Tree Removals – </w:t>
      </w:r>
      <w:r w:rsidR="00CF025E" w:rsidRPr="00CF025E">
        <w:t>3</w:t>
      </w:r>
    </w:p>
    <w:p w14:paraId="25EE29CF" w14:textId="5F29C74C" w:rsidR="00516D84" w:rsidRPr="00D32DAF" w:rsidRDefault="00516D84" w:rsidP="00DB05D8">
      <w:pPr>
        <w:pStyle w:val="ListParagraph"/>
        <w:numPr>
          <w:ilvl w:val="0"/>
          <w:numId w:val="4"/>
        </w:numPr>
        <w:spacing w:after="0" w:line="240" w:lineRule="auto"/>
        <w:contextualSpacing w:val="0"/>
        <w:jc w:val="both"/>
        <w:rPr>
          <w:i/>
          <w:iCs/>
          <w:strike/>
        </w:rPr>
      </w:pPr>
      <w:r w:rsidRPr="00D32DAF">
        <w:rPr>
          <w:strike/>
        </w:rPr>
        <w:t xml:space="preserve">Fences – </w:t>
      </w:r>
      <w:r w:rsidR="00CF025E" w:rsidRPr="00D32DAF">
        <w:rPr>
          <w:strike/>
        </w:rPr>
        <w:t>2</w:t>
      </w:r>
      <w:r w:rsidR="00D32DAF">
        <w:rPr>
          <w:strike/>
        </w:rPr>
        <w:t xml:space="preserve"> – </w:t>
      </w:r>
      <w:r w:rsidR="00D32DAF" w:rsidRPr="00D32DAF">
        <w:rPr>
          <w:i/>
          <w:iCs/>
        </w:rPr>
        <w:t xml:space="preserve">Omitted due to double listing of </w:t>
      </w:r>
      <w:proofErr w:type="gramStart"/>
      <w:r w:rsidR="00D32DAF" w:rsidRPr="00D32DAF">
        <w:rPr>
          <w:i/>
          <w:iCs/>
        </w:rPr>
        <w:t>item</w:t>
      </w:r>
      <w:proofErr w:type="gramEnd"/>
      <w:r w:rsidR="00D32DAF" w:rsidRPr="00D32DAF">
        <w:rPr>
          <w:i/>
          <w:iCs/>
        </w:rPr>
        <w:t>.</w:t>
      </w:r>
    </w:p>
    <w:p w14:paraId="4CF556DA" w14:textId="4729BE79" w:rsidR="00516D84" w:rsidRPr="00CF025E" w:rsidRDefault="00516D84" w:rsidP="00DB05D8">
      <w:pPr>
        <w:pStyle w:val="ListParagraph"/>
        <w:numPr>
          <w:ilvl w:val="0"/>
          <w:numId w:val="4"/>
        </w:numPr>
        <w:spacing w:after="0" w:line="240" w:lineRule="auto"/>
        <w:contextualSpacing w:val="0"/>
        <w:jc w:val="both"/>
      </w:pPr>
      <w:r w:rsidRPr="00CF025E">
        <w:t xml:space="preserve">New Home Const. – </w:t>
      </w:r>
      <w:r w:rsidR="00CF025E" w:rsidRPr="00CF025E">
        <w:t>0</w:t>
      </w:r>
    </w:p>
    <w:p w14:paraId="38134F5C" w14:textId="01DD3F3C" w:rsidR="00516D84" w:rsidRPr="00CF025E" w:rsidRDefault="00516D84" w:rsidP="00DB05D8">
      <w:pPr>
        <w:pStyle w:val="ListParagraph"/>
        <w:numPr>
          <w:ilvl w:val="0"/>
          <w:numId w:val="4"/>
        </w:numPr>
        <w:spacing w:after="0" w:line="240" w:lineRule="auto"/>
        <w:contextualSpacing w:val="0"/>
        <w:jc w:val="both"/>
      </w:pPr>
      <w:r w:rsidRPr="00CF025E">
        <w:t xml:space="preserve">ADU/JADU – </w:t>
      </w:r>
      <w:r w:rsidR="00CF025E" w:rsidRPr="00CF025E">
        <w:t>1</w:t>
      </w:r>
    </w:p>
    <w:p w14:paraId="33D4EC50" w14:textId="77BD6704" w:rsidR="00516D84" w:rsidRPr="00CF025E" w:rsidRDefault="00025164" w:rsidP="00DB05D8">
      <w:pPr>
        <w:pStyle w:val="ListParagraph"/>
        <w:numPr>
          <w:ilvl w:val="0"/>
          <w:numId w:val="4"/>
        </w:numPr>
        <w:spacing w:after="0" w:line="240" w:lineRule="auto"/>
        <w:contextualSpacing w:val="0"/>
        <w:jc w:val="both"/>
      </w:pPr>
      <w:r w:rsidRPr="00CF025E">
        <w:t xml:space="preserve">Swimming </w:t>
      </w:r>
      <w:r w:rsidR="00516D84" w:rsidRPr="00CF025E">
        <w:t xml:space="preserve">Pool – </w:t>
      </w:r>
      <w:r w:rsidR="00CF025E" w:rsidRPr="00CF025E">
        <w:t>6</w:t>
      </w:r>
    </w:p>
    <w:p w14:paraId="4EEF75F8" w14:textId="264E0A31" w:rsidR="00516D84" w:rsidRPr="00CF025E" w:rsidRDefault="00025164" w:rsidP="00DB05D8">
      <w:pPr>
        <w:pStyle w:val="ListParagraph"/>
        <w:numPr>
          <w:ilvl w:val="0"/>
          <w:numId w:val="4"/>
        </w:numPr>
        <w:spacing w:after="0" w:line="240" w:lineRule="auto"/>
        <w:contextualSpacing w:val="0"/>
        <w:jc w:val="both"/>
      </w:pPr>
      <w:r w:rsidRPr="00CF025E">
        <w:t>Exterior House Paint</w:t>
      </w:r>
      <w:r w:rsidR="00516D84" w:rsidRPr="00CF025E">
        <w:t xml:space="preserve"> – </w:t>
      </w:r>
      <w:r w:rsidR="00CF025E" w:rsidRPr="00CF025E">
        <w:t>2</w:t>
      </w:r>
    </w:p>
    <w:p w14:paraId="71307822" w14:textId="2C294DC8" w:rsidR="00516D84" w:rsidRPr="00CF025E" w:rsidRDefault="00CF025E" w:rsidP="00DB05D8">
      <w:pPr>
        <w:pStyle w:val="ListParagraph"/>
        <w:numPr>
          <w:ilvl w:val="0"/>
          <w:numId w:val="4"/>
        </w:numPr>
        <w:spacing w:after="0" w:line="240" w:lineRule="auto"/>
        <w:contextualSpacing w:val="0"/>
        <w:jc w:val="both"/>
      </w:pPr>
      <w:r w:rsidRPr="00CF025E">
        <w:t>Fence/Gate</w:t>
      </w:r>
      <w:r w:rsidR="00516D84" w:rsidRPr="00CF025E">
        <w:t xml:space="preserve"> – </w:t>
      </w:r>
      <w:r w:rsidRPr="00CF025E">
        <w:t>2</w:t>
      </w:r>
    </w:p>
    <w:p w14:paraId="065ACB3E" w14:textId="6EB3E040" w:rsidR="00025164" w:rsidRPr="00CF025E" w:rsidRDefault="00025164" w:rsidP="00DB05D8">
      <w:pPr>
        <w:pStyle w:val="ListParagraph"/>
        <w:numPr>
          <w:ilvl w:val="0"/>
          <w:numId w:val="4"/>
        </w:numPr>
        <w:spacing w:after="0" w:line="240" w:lineRule="auto"/>
        <w:contextualSpacing w:val="0"/>
        <w:jc w:val="both"/>
      </w:pPr>
      <w:r w:rsidRPr="00CF025E">
        <w:t xml:space="preserve">Deck </w:t>
      </w:r>
      <w:r w:rsidR="001F0CAB" w:rsidRPr="00CF025E">
        <w:t>–</w:t>
      </w:r>
      <w:r w:rsidRPr="00CF025E">
        <w:t xml:space="preserve"> </w:t>
      </w:r>
      <w:r w:rsidR="00CF025E" w:rsidRPr="00CF025E">
        <w:t>2</w:t>
      </w:r>
    </w:p>
    <w:p w14:paraId="4B0F67C1" w14:textId="22EADF3D" w:rsidR="001F0CAB" w:rsidRPr="00CF025E" w:rsidRDefault="001F0CAB" w:rsidP="00DB05D8">
      <w:pPr>
        <w:pStyle w:val="ListParagraph"/>
        <w:numPr>
          <w:ilvl w:val="0"/>
          <w:numId w:val="4"/>
        </w:numPr>
        <w:spacing w:after="0" w:line="240" w:lineRule="auto"/>
        <w:contextualSpacing w:val="0"/>
        <w:jc w:val="both"/>
      </w:pPr>
      <w:r w:rsidRPr="00CF025E">
        <w:t xml:space="preserve">Exterior Renovation – </w:t>
      </w:r>
      <w:r w:rsidR="00CF025E" w:rsidRPr="00CF025E">
        <w:t>2</w:t>
      </w:r>
    </w:p>
    <w:p w14:paraId="4B19D82C" w14:textId="65AAE71D" w:rsidR="001F0CAB" w:rsidRPr="00CF025E" w:rsidRDefault="001F0CAB" w:rsidP="00DB05D8">
      <w:pPr>
        <w:pStyle w:val="ListParagraph"/>
        <w:numPr>
          <w:ilvl w:val="0"/>
          <w:numId w:val="4"/>
        </w:numPr>
        <w:spacing w:after="0" w:line="240" w:lineRule="auto"/>
        <w:contextualSpacing w:val="0"/>
        <w:jc w:val="both"/>
      </w:pPr>
      <w:r w:rsidRPr="00CF025E">
        <w:t xml:space="preserve">Siding Replacement – </w:t>
      </w:r>
      <w:r w:rsidR="00CF025E" w:rsidRPr="00CF025E">
        <w:t>2</w:t>
      </w:r>
    </w:p>
    <w:p w14:paraId="057E29A5" w14:textId="7DC74217" w:rsidR="001F0CAB" w:rsidRPr="00CF025E" w:rsidRDefault="00BF1879" w:rsidP="00DB05D8">
      <w:pPr>
        <w:pStyle w:val="ListParagraph"/>
        <w:numPr>
          <w:ilvl w:val="0"/>
          <w:numId w:val="4"/>
        </w:numPr>
        <w:spacing w:after="0" w:line="240" w:lineRule="auto"/>
        <w:contextualSpacing w:val="0"/>
        <w:jc w:val="both"/>
      </w:pPr>
      <w:r w:rsidRPr="00CF025E">
        <w:t xml:space="preserve">Detached Garage </w:t>
      </w:r>
      <w:r w:rsidR="00D50B9B" w:rsidRPr="00CF025E">
        <w:t>–</w:t>
      </w:r>
      <w:r w:rsidRPr="00CF025E">
        <w:t xml:space="preserve"> </w:t>
      </w:r>
      <w:r w:rsidR="00904023" w:rsidRPr="00CF025E">
        <w:t>0</w:t>
      </w:r>
    </w:p>
    <w:p w14:paraId="2805CF70" w14:textId="582D0A47" w:rsidR="00D50B9B" w:rsidRPr="00CF025E" w:rsidRDefault="00D50B9B" w:rsidP="00DB05D8">
      <w:pPr>
        <w:pStyle w:val="ListParagraph"/>
        <w:numPr>
          <w:ilvl w:val="0"/>
          <w:numId w:val="4"/>
        </w:numPr>
        <w:spacing w:after="0" w:line="240" w:lineRule="auto"/>
        <w:contextualSpacing w:val="0"/>
        <w:jc w:val="both"/>
      </w:pPr>
      <w:r w:rsidRPr="00CF025E">
        <w:t xml:space="preserve">Gazebo/Pergola/Patio Cover </w:t>
      </w:r>
      <w:r w:rsidR="007255D7" w:rsidRPr="00CF025E">
        <w:t>–</w:t>
      </w:r>
      <w:r w:rsidRPr="00CF025E">
        <w:t xml:space="preserve"> </w:t>
      </w:r>
      <w:r w:rsidR="00CF025E" w:rsidRPr="00CF025E">
        <w:t>1</w:t>
      </w:r>
    </w:p>
    <w:p w14:paraId="631BDBD7" w14:textId="60E07CB0" w:rsidR="004E4394" w:rsidRPr="00CF025E" w:rsidRDefault="004E4394" w:rsidP="00DB05D8">
      <w:pPr>
        <w:pStyle w:val="ListParagraph"/>
        <w:numPr>
          <w:ilvl w:val="0"/>
          <w:numId w:val="4"/>
        </w:numPr>
        <w:spacing w:after="0" w:line="240" w:lineRule="auto"/>
        <w:contextualSpacing w:val="0"/>
        <w:jc w:val="both"/>
      </w:pPr>
      <w:r w:rsidRPr="00CF025E">
        <w:t xml:space="preserve">Storage Shed - </w:t>
      </w:r>
      <w:r w:rsidR="00CF025E" w:rsidRPr="00CF025E">
        <w:t>0</w:t>
      </w:r>
    </w:p>
    <w:p w14:paraId="3C533B1F" w14:textId="6D5E33BE" w:rsidR="007255D7" w:rsidRDefault="007255D7" w:rsidP="007255D7">
      <w:pPr>
        <w:spacing w:after="0" w:line="240" w:lineRule="auto"/>
        <w:jc w:val="both"/>
      </w:pPr>
    </w:p>
    <w:p w14:paraId="119B396D" w14:textId="77777777" w:rsidR="007B179C" w:rsidRDefault="007B179C" w:rsidP="0091279A">
      <w:pPr>
        <w:spacing w:after="0" w:line="240" w:lineRule="auto"/>
        <w:jc w:val="both"/>
        <w:rPr>
          <w:b/>
          <w:bCs/>
        </w:rPr>
      </w:pPr>
    </w:p>
    <w:p w14:paraId="3853C027" w14:textId="77777777" w:rsidR="007B179C" w:rsidRDefault="007B179C" w:rsidP="0091279A">
      <w:pPr>
        <w:spacing w:after="0" w:line="240" w:lineRule="auto"/>
        <w:jc w:val="both"/>
        <w:rPr>
          <w:b/>
          <w:bCs/>
        </w:rPr>
      </w:pPr>
    </w:p>
    <w:p w14:paraId="0EAF5291" w14:textId="0F1F5CC6" w:rsidR="0091279A" w:rsidRDefault="00E86A6E" w:rsidP="0091279A">
      <w:pPr>
        <w:spacing w:after="0" w:line="240" w:lineRule="auto"/>
        <w:jc w:val="both"/>
        <w:rPr>
          <w:b/>
          <w:bCs/>
        </w:rPr>
      </w:pPr>
      <w:r>
        <w:rPr>
          <w:b/>
          <w:bCs/>
        </w:rPr>
        <w:t>3</w:t>
      </w:r>
      <w:r w:rsidR="0091279A">
        <w:rPr>
          <w:b/>
          <w:bCs/>
        </w:rPr>
        <w:t>.</w:t>
      </w:r>
      <w:r w:rsidR="00202FF9" w:rsidRPr="0091279A">
        <w:rPr>
          <w:b/>
          <w:bCs/>
        </w:rPr>
        <w:t xml:space="preserve">Review and </w:t>
      </w:r>
      <w:r w:rsidR="004E4394">
        <w:rPr>
          <w:b/>
          <w:bCs/>
        </w:rPr>
        <w:t>Provide Decision</w:t>
      </w:r>
    </w:p>
    <w:p w14:paraId="632B1BF5" w14:textId="2BBC1699" w:rsidR="00027B77" w:rsidRDefault="00B41EF2" w:rsidP="00EE2281">
      <w:pPr>
        <w:spacing w:after="0" w:line="240" w:lineRule="auto"/>
        <w:jc w:val="both"/>
      </w:pPr>
      <w:r>
        <w:rPr>
          <w:b/>
          <w:bCs/>
        </w:rPr>
        <w:t xml:space="preserve"> </w:t>
      </w:r>
      <w:r>
        <w:rPr>
          <w:b/>
          <w:bCs/>
        </w:rPr>
        <w:tab/>
      </w:r>
    </w:p>
    <w:p w14:paraId="365ED477" w14:textId="000587B3" w:rsidR="003E1091" w:rsidRPr="00B41EF2" w:rsidRDefault="003E1091" w:rsidP="00B41EF2">
      <w:pPr>
        <w:spacing w:after="0" w:line="240" w:lineRule="auto"/>
        <w:jc w:val="both"/>
      </w:pPr>
      <w:r>
        <w:tab/>
      </w:r>
      <w:r w:rsidR="00EE2281">
        <w:t>No items on for this meeting.</w:t>
      </w:r>
    </w:p>
    <w:p w14:paraId="1A1193F8" w14:textId="77777777" w:rsidR="002E101A" w:rsidRPr="00B41EF2" w:rsidRDefault="002E101A" w:rsidP="002E101A">
      <w:pPr>
        <w:spacing w:after="0" w:line="240" w:lineRule="auto"/>
        <w:jc w:val="both"/>
        <w:rPr>
          <w:b/>
          <w:bCs/>
        </w:rPr>
      </w:pPr>
    </w:p>
    <w:p w14:paraId="4700D29B" w14:textId="5FF0380C" w:rsidR="00A573ED" w:rsidRPr="00B93038" w:rsidRDefault="00C86DBD" w:rsidP="00202FF9">
      <w:pPr>
        <w:spacing w:after="0" w:line="240" w:lineRule="auto"/>
        <w:jc w:val="both"/>
        <w:rPr>
          <w:b/>
        </w:rPr>
      </w:pPr>
      <w:r>
        <w:rPr>
          <w:b/>
        </w:rPr>
        <w:t>4</w:t>
      </w:r>
      <w:r w:rsidR="000E08AC" w:rsidRPr="00B93038">
        <w:rPr>
          <w:b/>
        </w:rPr>
        <w:t xml:space="preserve">. </w:t>
      </w:r>
      <w:r w:rsidR="00651F4C" w:rsidRPr="00B93038">
        <w:rPr>
          <w:b/>
        </w:rPr>
        <w:t>Staff Update</w:t>
      </w:r>
      <w:r w:rsidR="00351974" w:rsidRPr="00B93038">
        <w:rPr>
          <w:b/>
        </w:rPr>
        <w:t>s</w:t>
      </w:r>
      <w:r w:rsidR="008444DF" w:rsidRPr="00B93038">
        <w:rPr>
          <w:b/>
        </w:rPr>
        <w:t xml:space="preserve"> </w:t>
      </w:r>
      <w:r w:rsidR="00010275">
        <w:rPr>
          <w:b/>
        </w:rPr>
        <w:t>– (Not an action item)</w:t>
      </w:r>
    </w:p>
    <w:p w14:paraId="52E29514" w14:textId="77777777" w:rsidR="000E08AC" w:rsidRPr="00B93038" w:rsidRDefault="000E08AC" w:rsidP="000E08AC">
      <w:pPr>
        <w:spacing w:after="0" w:line="240" w:lineRule="auto"/>
        <w:ind w:left="270"/>
        <w:jc w:val="both"/>
        <w:rPr>
          <w:b/>
        </w:rPr>
      </w:pPr>
    </w:p>
    <w:p w14:paraId="31FB79DC" w14:textId="2E69719A" w:rsidR="00E672E3" w:rsidRPr="00B93038" w:rsidRDefault="00CF025E" w:rsidP="00DB05D8">
      <w:pPr>
        <w:pStyle w:val="ListParagraph"/>
        <w:numPr>
          <w:ilvl w:val="0"/>
          <w:numId w:val="3"/>
        </w:numPr>
        <w:spacing w:after="0" w:line="240" w:lineRule="auto"/>
        <w:jc w:val="both"/>
        <w:rPr>
          <w:b/>
        </w:rPr>
      </w:pPr>
      <w:r>
        <w:rPr>
          <w:bCs/>
        </w:rPr>
        <w:t xml:space="preserve">Neighborhood campaign under way in Cameron Park #2. Neighborhood campaign for Cameron Park #3 to follow. These two campaigns will complete the neighborhood campaigns for </w:t>
      </w:r>
      <w:r w:rsidR="00EE2281">
        <w:rPr>
          <w:bCs/>
        </w:rPr>
        <w:t xml:space="preserve">all </w:t>
      </w:r>
      <w:r>
        <w:rPr>
          <w:bCs/>
        </w:rPr>
        <w:t>CC&amp;R neighborhoods.</w:t>
      </w:r>
    </w:p>
    <w:p w14:paraId="60E4B742" w14:textId="77777777" w:rsidR="005D44B8" w:rsidRPr="006F1501" w:rsidRDefault="005D44B8" w:rsidP="005D44B8">
      <w:pPr>
        <w:pStyle w:val="ListParagraph"/>
        <w:spacing w:after="0" w:line="240" w:lineRule="auto"/>
        <w:ind w:left="1080"/>
        <w:jc w:val="both"/>
        <w:rPr>
          <w:b/>
          <w:highlight w:val="yellow"/>
        </w:rPr>
      </w:pPr>
    </w:p>
    <w:p w14:paraId="236ED73F" w14:textId="27C4A0EF" w:rsidR="00EE2281" w:rsidRPr="00EE2281" w:rsidRDefault="00004636" w:rsidP="00EE2281">
      <w:pPr>
        <w:pStyle w:val="ListParagraph"/>
        <w:numPr>
          <w:ilvl w:val="0"/>
          <w:numId w:val="3"/>
        </w:numPr>
        <w:spacing w:after="0" w:line="240" w:lineRule="auto"/>
        <w:jc w:val="both"/>
        <w:rPr>
          <w:bCs/>
        </w:rPr>
      </w:pPr>
      <w:r w:rsidRPr="00EE2281">
        <w:rPr>
          <w:bCs/>
        </w:rPr>
        <w:t xml:space="preserve">Air Park Estates Managers meeting. </w:t>
      </w:r>
      <w:r w:rsidR="00EE2281">
        <w:rPr>
          <w:bCs/>
        </w:rPr>
        <w:t xml:space="preserve">Staff met with the Air Park manager to review conflicting CC&amp;Rs. The Air Park manager will take our meeting notes to the next Cameron Park Air Park Board Meeting to notify the residents of the conflicting CC&amp;Rs and that the Cameron Park CSD will only be enforcing improperly stored materials, Street parking and ARC items. The meeting was successful and both parties agree that the residents will need to determine a direction to proceed in correcting the conflicting issues. Additionally, staff reviewed these conflicts with CC&amp;R legal counsel. Our legal council confirmed the conflicting items and the issues with trying to enforce those items.  </w:t>
      </w:r>
    </w:p>
    <w:p w14:paraId="1DA0C192" w14:textId="77777777" w:rsidR="00B93038" w:rsidRPr="00B93038" w:rsidRDefault="00B93038" w:rsidP="00B93038">
      <w:pPr>
        <w:pStyle w:val="ListParagraph"/>
        <w:rPr>
          <w:bCs/>
        </w:rPr>
      </w:pPr>
    </w:p>
    <w:p w14:paraId="6D28B31D" w14:textId="7948206B" w:rsidR="006100FF" w:rsidRPr="00D32DAF" w:rsidRDefault="001F22AD" w:rsidP="000E08AC">
      <w:pPr>
        <w:spacing w:after="0" w:line="240" w:lineRule="auto"/>
        <w:ind w:left="270"/>
        <w:jc w:val="both"/>
        <w:rPr>
          <w:bCs/>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D32DAF">
        <w:rPr>
          <w:bCs/>
          <w:i/>
          <w:iCs/>
        </w:rPr>
        <w:t xml:space="preserve">– Report back to committee </w:t>
      </w:r>
      <w:r w:rsidR="00E71595">
        <w:rPr>
          <w:bCs/>
          <w:i/>
          <w:iCs/>
        </w:rPr>
        <w:t>regarding case status on CCR22-1099 – 3831 Sherdan Way.</w:t>
      </w:r>
    </w:p>
    <w:p w14:paraId="2B81BE86" w14:textId="77777777" w:rsidR="009C61F3" w:rsidRPr="009C61F3" w:rsidRDefault="009C61F3" w:rsidP="009C61F3">
      <w:pPr>
        <w:pStyle w:val="ListParagraph"/>
        <w:spacing w:after="0" w:line="240" w:lineRule="auto"/>
        <w:ind w:left="1080"/>
        <w:jc w:val="both"/>
      </w:pPr>
    </w:p>
    <w:p w14:paraId="30AE6D6E" w14:textId="77777777" w:rsidR="00DB05D8" w:rsidRDefault="00DB05D8" w:rsidP="000E08AC">
      <w:pPr>
        <w:spacing w:after="0" w:line="240" w:lineRule="auto"/>
        <w:ind w:left="270"/>
        <w:jc w:val="both"/>
        <w:rPr>
          <w:b/>
        </w:rPr>
      </w:pPr>
    </w:p>
    <w:p w14:paraId="2B76DBA5" w14:textId="4B64282E" w:rsidR="002F295E" w:rsidRPr="00E71595" w:rsidRDefault="001F22AD" w:rsidP="000E08AC">
      <w:pPr>
        <w:spacing w:after="0" w:line="240" w:lineRule="auto"/>
        <w:ind w:left="270"/>
        <w:jc w:val="both"/>
        <w:rPr>
          <w:bCs/>
          <w:i/>
          <w:iCs/>
        </w:rPr>
      </w:pPr>
      <w:r>
        <w:rPr>
          <w:b/>
        </w:rPr>
        <w:t>6</w:t>
      </w:r>
      <w:r w:rsidR="000E08AC">
        <w:rPr>
          <w:b/>
        </w:rPr>
        <w:t xml:space="preserve">. </w:t>
      </w:r>
      <w:r w:rsidR="00AC266C" w:rsidRPr="000E08AC">
        <w:rPr>
          <w:b/>
        </w:rPr>
        <w:t>Items to take to the Board of Directors</w:t>
      </w:r>
      <w:r w:rsidR="00E71595">
        <w:rPr>
          <w:bCs/>
          <w:i/>
          <w:iCs/>
        </w:rPr>
        <w:t xml:space="preserve"> - None</w:t>
      </w:r>
    </w:p>
    <w:p w14:paraId="1933779A" w14:textId="77777777" w:rsidR="00CB526D" w:rsidRPr="009C61F3" w:rsidRDefault="00CB526D" w:rsidP="009C61F3">
      <w:pPr>
        <w:spacing w:after="0" w:line="240" w:lineRule="auto"/>
        <w:jc w:val="both"/>
        <w:rPr>
          <w:b/>
        </w:rPr>
      </w:pPr>
    </w:p>
    <w:p w14:paraId="6D161B8F" w14:textId="77777777" w:rsidR="00DB05D8" w:rsidRDefault="00DB05D8" w:rsidP="001F2B45">
      <w:pPr>
        <w:spacing w:after="0" w:line="240" w:lineRule="auto"/>
        <w:jc w:val="both"/>
        <w:rPr>
          <w:b/>
        </w:rPr>
      </w:pPr>
    </w:p>
    <w:p w14:paraId="4DAA6699" w14:textId="2DF43D7D" w:rsidR="00116D86" w:rsidRPr="00E71595" w:rsidRDefault="00116D86" w:rsidP="001F2B45">
      <w:pPr>
        <w:spacing w:after="0" w:line="240" w:lineRule="auto"/>
        <w:jc w:val="both"/>
        <w:rPr>
          <w:bCs/>
          <w:i/>
          <w:iCs/>
        </w:rPr>
      </w:pPr>
      <w:r w:rsidRPr="001F2B45">
        <w:rPr>
          <w:b/>
        </w:rPr>
        <w:t>MATTERS TO AND FROM COMMITTEE MEMBERS</w:t>
      </w:r>
      <w:r w:rsidR="00CD6F9F" w:rsidRPr="001F2B45">
        <w:rPr>
          <w:b/>
        </w:rPr>
        <w:t xml:space="preserve"> &amp; STAFF</w:t>
      </w:r>
      <w:r w:rsidR="00DB0901">
        <w:rPr>
          <w:bCs/>
        </w:rPr>
        <w:t xml:space="preserve"> </w:t>
      </w:r>
      <w:r w:rsidR="00E71595">
        <w:rPr>
          <w:bCs/>
          <w:i/>
          <w:iCs/>
        </w:rPr>
        <w:t>- None</w:t>
      </w:r>
    </w:p>
    <w:p w14:paraId="795D26BF" w14:textId="77777777" w:rsidR="00E672E3" w:rsidRDefault="00E672E3" w:rsidP="001F2B45">
      <w:pPr>
        <w:spacing w:after="0" w:line="240" w:lineRule="auto"/>
        <w:jc w:val="both"/>
        <w:rPr>
          <w:b/>
        </w:rPr>
      </w:pPr>
    </w:p>
    <w:p w14:paraId="0CFC4EFD" w14:textId="77777777" w:rsidR="00E672E3" w:rsidRDefault="00E672E3" w:rsidP="001F2B45">
      <w:pPr>
        <w:spacing w:after="0" w:line="240" w:lineRule="auto"/>
        <w:jc w:val="both"/>
        <w:rPr>
          <w:b/>
        </w:rPr>
      </w:pPr>
    </w:p>
    <w:p w14:paraId="2B5C23C6" w14:textId="1EB7ED26" w:rsidR="00041578" w:rsidRDefault="00116D86" w:rsidP="001F2B45">
      <w:pPr>
        <w:spacing w:after="0" w:line="240" w:lineRule="auto"/>
        <w:jc w:val="both"/>
        <w:rPr>
          <w:bCs/>
          <w:i/>
          <w:iCs/>
        </w:rPr>
      </w:pPr>
      <w:r w:rsidRPr="001F2B45">
        <w:rPr>
          <w:b/>
        </w:rPr>
        <w:t>ADJOURNMENT</w:t>
      </w:r>
      <w:r w:rsidR="00E71595">
        <w:rPr>
          <w:bCs/>
          <w:i/>
          <w:iCs/>
        </w:rPr>
        <w:t xml:space="preserve"> – Approved 5-0 - 6:34 PM</w:t>
      </w:r>
    </w:p>
    <w:p w14:paraId="11045476" w14:textId="77777777" w:rsidR="004E2102" w:rsidRDefault="004E2102" w:rsidP="001F2B45">
      <w:pPr>
        <w:spacing w:after="0" w:line="240" w:lineRule="auto"/>
        <w:jc w:val="both"/>
        <w:rPr>
          <w:bCs/>
          <w:i/>
          <w:iCs/>
        </w:rPr>
      </w:pPr>
    </w:p>
    <w:p w14:paraId="35EA6233" w14:textId="77777777" w:rsidR="004E2102" w:rsidRDefault="004E2102" w:rsidP="001F2B45">
      <w:pPr>
        <w:spacing w:after="0" w:line="240" w:lineRule="auto"/>
        <w:jc w:val="both"/>
        <w:rPr>
          <w:bCs/>
          <w:i/>
          <w:iCs/>
        </w:rPr>
      </w:pPr>
    </w:p>
    <w:p w14:paraId="0B576AC7" w14:textId="77777777" w:rsidR="004E2102" w:rsidRPr="00356B85" w:rsidRDefault="004E2102" w:rsidP="004E2102">
      <w:pPr>
        <w:spacing w:after="0"/>
      </w:pPr>
      <w:r w:rsidRPr="00356B85">
        <w:t>Conformed Agenda Prepared by:</w:t>
      </w:r>
      <w:r w:rsidRPr="00356B85">
        <w:tab/>
      </w:r>
      <w:r w:rsidRPr="00356B85">
        <w:tab/>
      </w:r>
      <w:r w:rsidRPr="00356B85">
        <w:tab/>
        <w:t>Conformed Agenda Approved by:</w:t>
      </w:r>
    </w:p>
    <w:p w14:paraId="33A81076" w14:textId="77777777" w:rsidR="004E2102" w:rsidRPr="00356B85" w:rsidRDefault="004E2102" w:rsidP="004E2102">
      <w:pPr>
        <w:spacing w:after="0"/>
      </w:pPr>
    </w:p>
    <w:p w14:paraId="518C533C" w14:textId="77777777" w:rsidR="004E2102" w:rsidRPr="00356B85" w:rsidRDefault="004E2102" w:rsidP="004E2102">
      <w:pPr>
        <w:spacing w:after="0"/>
      </w:pPr>
    </w:p>
    <w:p w14:paraId="0F6212DF" w14:textId="77777777" w:rsidR="004E2102" w:rsidRPr="00356B85" w:rsidRDefault="004E2102" w:rsidP="004E2102">
      <w:pPr>
        <w:spacing w:after="0"/>
      </w:pPr>
      <w:r w:rsidRPr="00356B85">
        <w:t>___________________________________</w:t>
      </w:r>
      <w:r w:rsidRPr="00356B85">
        <w:tab/>
      </w:r>
      <w:r w:rsidRPr="00356B85">
        <w:tab/>
        <w:t>___________________________________</w:t>
      </w:r>
    </w:p>
    <w:p w14:paraId="407AA1F8" w14:textId="77777777" w:rsidR="004E2102" w:rsidRPr="00356B85" w:rsidRDefault="004E2102" w:rsidP="004E2102">
      <w:pPr>
        <w:spacing w:after="0"/>
      </w:pPr>
      <w:r>
        <w:t>Jim Mog</w:t>
      </w:r>
      <w:r w:rsidRPr="00356B85">
        <w:tab/>
      </w:r>
      <w:r w:rsidRPr="00356B85">
        <w:tab/>
      </w:r>
      <w:r w:rsidRPr="00356B85">
        <w:tab/>
      </w:r>
      <w:r w:rsidRPr="00356B85">
        <w:tab/>
      </w:r>
      <w:r w:rsidRPr="00356B85">
        <w:tab/>
      </w:r>
      <w:r>
        <w:tab/>
        <w:t>Chair Director Eric Aiston or V. Chair Bob Dutta</w:t>
      </w:r>
    </w:p>
    <w:p w14:paraId="3BA48055" w14:textId="77777777" w:rsidR="004E2102" w:rsidRPr="00041578" w:rsidRDefault="004E2102" w:rsidP="004E2102">
      <w:pPr>
        <w:spacing w:after="0"/>
      </w:pPr>
      <w:r>
        <w:t>CC&amp;R Officer</w:t>
      </w:r>
      <w:r w:rsidRPr="00356B85">
        <w:tab/>
      </w:r>
      <w:r w:rsidRPr="00356B85">
        <w:tab/>
      </w:r>
      <w:r w:rsidRPr="00356B85">
        <w:tab/>
      </w:r>
      <w:r w:rsidRPr="00356B85">
        <w:tab/>
      </w:r>
      <w:r w:rsidRPr="00356B85">
        <w:tab/>
      </w:r>
      <w:r w:rsidRPr="00356B85">
        <w:tab/>
        <w:t>CC&amp;R Committee</w:t>
      </w:r>
    </w:p>
    <w:p w14:paraId="7A3CD8D5" w14:textId="77777777" w:rsidR="004E2102" w:rsidRPr="00E71595" w:rsidRDefault="004E2102" w:rsidP="001F2B45">
      <w:pPr>
        <w:spacing w:after="0" w:line="240" w:lineRule="auto"/>
        <w:jc w:val="both"/>
        <w:rPr>
          <w:bCs/>
          <w:i/>
          <w:iCs/>
        </w:rPr>
      </w:pPr>
    </w:p>
    <w:p w14:paraId="774CC5F3" w14:textId="77777777" w:rsidR="00B81F47" w:rsidRPr="00041578" w:rsidRDefault="00B81F47" w:rsidP="000D52CA"/>
    <w:sectPr w:rsidR="00B81F47" w:rsidRPr="00041578"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5C1FF48B"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682A26">
              <w:rPr>
                <w:sz w:val="20"/>
                <w:szCs w:val="20"/>
              </w:rPr>
              <w:t>June 5</w:t>
            </w:r>
            <w:r w:rsidR="00245CC5">
              <w:rPr>
                <w:sz w:val="20"/>
                <w:szCs w:val="20"/>
              </w:rPr>
              <w:t>, 202</w:t>
            </w:r>
            <w:r w:rsidR="004C019F">
              <w:rPr>
                <w:sz w:val="20"/>
                <w:szCs w:val="20"/>
              </w:rPr>
              <w:t>3</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B85263">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B85263">
              <w:rPr>
                <w:bCs/>
                <w:noProof/>
                <w:sz w:val="20"/>
                <w:szCs w:val="20"/>
              </w:rPr>
              <w:t>3</w:t>
            </w:r>
            <w:r w:rsidR="00653053" w:rsidRPr="0022453E">
              <w:rPr>
                <w:bCs/>
                <w:sz w:val="20"/>
                <w:szCs w:val="20"/>
              </w:rPr>
              <w:fldChar w:fldCharType="end"/>
            </w:r>
          </w:p>
          <w:p w14:paraId="59A84E68" w14:textId="7844C8F4" w:rsidR="003C04DB" w:rsidRPr="00B81194" w:rsidRDefault="00B9002D" w:rsidP="00B81194">
            <w:pPr>
              <w:pStyle w:val="Footer"/>
              <w:tabs>
                <w:tab w:val="clear" w:pos="4680"/>
                <w:tab w:val="center" w:pos="4860"/>
              </w:tabs>
              <w:rPr>
                <w:sz w:val="20"/>
                <w:szCs w:val="20"/>
              </w:rPr>
            </w:pPr>
            <w:r>
              <w:rPr>
                <w:sz w:val="20"/>
                <w:szCs w:val="20"/>
              </w:rPr>
              <w:tab/>
            </w:r>
            <w:r w:rsidR="00D32DAF">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5866D7">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5866D7">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F01101"/>
    <w:multiLevelType w:val="hybridMultilevel"/>
    <w:tmpl w:val="B70CB618"/>
    <w:lvl w:ilvl="0" w:tplc="04090017">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BE04F9"/>
    <w:multiLevelType w:val="hybridMultilevel"/>
    <w:tmpl w:val="869A2756"/>
    <w:lvl w:ilvl="0" w:tplc="E78A24A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F90BB2"/>
    <w:multiLevelType w:val="hybridMultilevel"/>
    <w:tmpl w:val="EE246B46"/>
    <w:lvl w:ilvl="0" w:tplc="C3E83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B83F5B"/>
    <w:multiLevelType w:val="hybridMultilevel"/>
    <w:tmpl w:val="9112FF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CC6797E"/>
    <w:multiLevelType w:val="hybridMultilevel"/>
    <w:tmpl w:val="F5763A86"/>
    <w:lvl w:ilvl="0" w:tplc="98C2D266">
      <w:start w:val="1"/>
      <w:numFmt w:val="decimal"/>
      <w:lvlText w:val="%1."/>
      <w:lvlJc w:val="left"/>
      <w:pPr>
        <w:ind w:left="63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571295">
    <w:abstractNumId w:val="0"/>
  </w:num>
  <w:num w:numId="2" w16cid:durableId="1449737660">
    <w:abstractNumId w:val="4"/>
  </w:num>
  <w:num w:numId="3" w16cid:durableId="568854947">
    <w:abstractNumId w:val="1"/>
  </w:num>
  <w:num w:numId="4" w16cid:durableId="160699180">
    <w:abstractNumId w:val="6"/>
  </w:num>
  <w:num w:numId="5" w16cid:durableId="21054212">
    <w:abstractNumId w:val="7"/>
  </w:num>
  <w:num w:numId="6" w16cid:durableId="79448722">
    <w:abstractNumId w:val="3"/>
  </w:num>
  <w:num w:numId="7" w16cid:durableId="2081059029">
    <w:abstractNumId w:val="5"/>
  </w:num>
  <w:num w:numId="8" w16cid:durableId="163035747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3A20"/>
    <w:rsid w:val="00004636"/>
    <w:rsid w:val="0000471A"/>
    <w:rsid w:val="00004CB1"/>
    <w:rsid w:val="00010275"/>
    <w:rsid w:val="00011332"/>
    <w:rsid w:val="0001158D"/>
    <w:rsid w:val="000124FB"/>
    <w:rsid w:val="000128DE"/>
    <w:rsid w:val="00022CC4"/>
    <w:rsid w:val="000246AD"/>
    <w:rsid w:val="00024E53"/>
    <w:rsid w:val="00025164"/>
    <w:rsid w:val="00027B77"/>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654B2"/>
    <w:rsid w:val="00073752"/>
    <w:rsid w:val="0007522E"/>
    <w:rsid w:val="000774BE"/>
    <w:rsid w:val="000803CB"/>
    <w:rsid w:val="000803E6"/>
    <w:rsid w:val="000822A7"/>
    <w:rsid w:val="00082A6C"/>
    <w:rsid w:val="00083014"/>
    <w:rsid w:val="0008513F"/>
    <w:rsid w:val="00090674"/>
    <w:rsid w:val="00092EAC"/>
    <w:rsid w:val="000932DF"/>
    <w:rsid w:val="00093AE4"/>
    <w:rsid w:val="00095E3E"/>
    <w:rsid w:val="0009610A"/>
    <w:rsid w:val="0009787F"/>
    <w:rsid w:val="00097ED0"/>
    <w:rsid w:val="000A30F7"/>
    <w:rsid w:val="000A67F3"/>
    <w:rsid w:val="000A74C0"/>
    <w:rsid w:val="000A74D8"/>
    <w:rsid w:val="000B12B7"/>
    <w:rsid w:val="000B1A9D"/>
    <w:rsid w:val="000B5095"/>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0D09"/>
    <w:rsid w:val="000E3C60"/>
    <w:rsid w:val="000E4DEB"/>
    <w:rsid w:val="000E5ED0"/>
    <w:rsid w:val="000E6422"/>
    <w:rsid w:val="000F27ED"/>
    <w:rsid w:val="000F37C2"/>
    <w:rsid w:val="000F3C4F"/>
    <w:rsid w:val="000F4C0C"/>
    <w:rsid w:val="000F5234"/>
    <w:rsid w:val="001000FA"/>
    <w:rsid w:val="001001D3"/>
    <w:rsid w:val="001011A5"/>
    <w:rsid w:val="00104095"/>
    <w:rsid w:val="001100CD"/>
    <w:rsid w:val="00112581"/>
    <w:rsid w:val="001135BB"/>
    <w:rsid w:val="00113A39"/>
    <w:rsid w:val="00113D5C"/>
    <w:rsid w:val="001143E2"/>
    <w:rsid w:val="001143F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1681"/>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E26FC"/>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2FF9"/>
    <w:rsid w:val="002050C0"/>
    <w:rsid w:val="002138B5"/>
    <w:rsid w:val="00216E09"/>
    <w:rsid w:val="0021752C"/>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777ED"/>
    <w:rsid w:val="00281BA7"/>
    <w:rsid w:val="002827E1"/>
    <w:rsid w:val="00283EEE"/>
    <w:rsid w:val="00286E39"/>
    <w:rsid w:val="0028771F"/>
    <w:rsid w:val="00291E9B"/>
    <w:rsid w:val="00293AFC"/>
    <w:rsid w:val="0029429F"/>
    <w:rsid w:val="00295AB3"/>
    <w:rsid w:val="002A0FA0"/>
    <w:rsid w:val="002A3078"/>
    <w:rsid w:val="002A4B69"/>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101A"/>
    <w:rsid w:val="002E22F5"/>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246"/>
    <w:rsid w:val="003329CE"/>
    <w:rsid w:val="00332A6C"/>
    <w:rsid w:val="003336AB"/>
    <w:rsid w:val="00335F4B"/>
    <w:rsid w:val="003365A6"/>
    <w:rsid w:val="003373FA"/>
    <w:rsid w:val="00342158"/>
    <w:rsid w:val="003440E8"/>
    <w:rsid w:val="003457AB"/>
    <w:rsid w:val="00347844"/>
    <w:rsid w:val="00347960"/>
    <w:rsid w:val="0035027C"/>
    <w:rsid w:val="00351974"/>
    <w:rsid w:val="00354280"/>
    <w:rsid w:val="003549E4"/>
    <w:rsid w:val="00354BEE"/>
    <w:rsid w:val="00356FC4"/>
    <w:rsid w:val="00357691"/>
    <w:rsid w:val="00360147"/>
    <w:rsid w:val="003606DF"/>
    <w:rsid w:val="00364821"/>
    <w:rsid w:val="00365B8F"/>
    <w:rsid w:val="003707B5"/>
    <w:rsid w:val="00371A71"/>
    <w:rsid w:val="003724E4"/>
    <w:rsid w:val="00372DFF"/>
    <w:rsid w:val="003733E4"/>
    <w:rsid w:val="003737E3"/>
    <w:rsid w:val="00381B41"/>
    <w:rsid w:val="003834B8"/>
    <w:rsid w:val="00384D34"/>
    <w:rsid w:val="00386157"/>
    <w:rsid w:val="003862D3"/>
    <w:rsid w:val="003908F8"/>
    <w:rsid w:val="0039154A"/>
    <w:rsid w:val="0039248D"/>
    <w:rsid w:val="00392B96"/>
    <w:rsid w:val="00393241"/>
    <w:rsid w:val="00393299"/>
    <w:rsid w:val="0039675C"/>
    <w:rsid w:val="003971DD"/>
    <w:rsid w:val="003A011F"/>
    <w:rsid w:val="003A1AEB"/>
    <w:rsid w:val="003A2B46"/>
    <w:rsid w:val="003A38DB"/>
    <w:rsid w:val="003A46C4"/>
    <w:rsid w:val="003A4D2B"/>
    <w:rsid w:val="003A5D2E"/>
    <w:rsid w:val="003A6D62"/>
    <w:rsid w:val="003A7428"/>
    <w:rsid w:val="003B0DF2"/>
    <w:rsid w:val="003B126A"/>
    <w:rsid w:val="003B1C4E"/>
    <w:rsid w:val="003B2FF8"/>
    <w:rsid w:val="003B577E"/>
    <w:rsid w:val="003C04DB"/>
    <w:rsid w:val="003C0604"/>
    <w:rsid w:val="003C2528"/>
    <w:rsid w:val="003C2E4E"/>
    <w:rsid w:val="003C4C2D"/>
    <w:rsid w:val="003C7332"/>
    <w:rsid w:val="003D01D3"/>
    <w:rsid w:val="003D0371"/>
    <w:rsid w:val="003D1BED"/>
    <w:rsid w:val="003D7932"/>
    <w:rsid w:val="003D7C04"/>
    <w:rsid w:val="003E0665"/>
    <w:rsid w:val="003E069C"/>
    <w:rsid w:val="003E1091"/>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6482"/>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B70EF"/>
    <w:rsid w:val="004C019F"/>
    <w:rsid w:val="004C11A5"/>
    <w:rsid w:val="004C194A"/>
    <w:rsid w:val="004C31A1"/>
    <w:rsid w:val="004C39EC"/>
    <w:rsid w:val="004C508F"/>
    <w:rsid w:val="004C5DE5"/>
    <w:rsid w:val="004C6F3B"/>
    <w:rsid w:val="004D049F"/>
    <w:rsid w:val="004D084A"/>
    <w:rsid w:val="004D0C36"/>
    <w:rsid w:val="004D1EBE"/>
    <w:rsid w:val="004D245E"/>
    <w:rsid w:val="004D38B1"/>
    <w:rsid w:val="004D5656"/>
    <w:rsid w:val="004D7422"/>
    <w:rsid w:val="004E1284"/>
    <w:rsid w:val="004E2102"/>
    <w:rsid w:val="004E2676"/>
    <w:rsid w:val="004E32B8"/>
    <w:rsid w:val="004E4394"/>
    <w:rsid w:val="004E473C"/>
    <w:rsid w:val="004E553A"/>
    <w:rsid w:val="004E76D5"/>
    <w:rsid w:val="004F07BB"/>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1E5D"/>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2442"/>
    <w:rsid w:val="005532C8"/>
    <w:rsid w:val="00554714"/>
    <w:rsid w:val="00555EA6"/>
    <w:rsid w:val="00556755"/>
    <w:rsid w:val="0056149C"/>
    <w:rsid w:val="00565A57"/>
    <w:rsid w:val="00570546"/>
    <w:rsid w:val="005722B3"/>
    <w:rsid w:val="0057645E"/>
    <w:rsid w:val="00577386"/>
    <w:rsid w:val="0058136E"/>
    <w:rsid w:val="00584BB6"/>
    <w:rsid w:val="005866D7"/>
    <w:rsid w:val="0058745D"/>
    <w:rsid w:val="0059200B"/>
    <w:rsid w:val="00592EEB"/>
    <w:rsid w:val="00594AB0"/>
    <w:rsid w:val="00597ABB"/>
    <w:rsid w:val="005A068C"/>
    <w:rsid w:val="005A0763"/>
    <w:rsid w:val="005A2E35"/>
    <w:rsid w:val="005B0EF5"/>
    <w:rsid w:val="005B1546"/>
    <w:rsid w:val="005B5201"/>
    <w:rsid w:val="005B55DB"/>
    <w:rsid w:val="005B5B23"/>
    <w:rsid w:val="005C02EB"/>
    <w:rsid w:val="005C0F9C"/>
    <w:rsid w:val="005C4732"/>
    <w:rsid w:val="005C5655"/>
    <w:rsid w:val="005C6391"/>
    <w:rsid w:val="005C660A"/>
    <w:rsid w:val="005C7C6D"/>
    <w:rsid w:val="005D1E7B"/>
    <w:rsid w:val="005D26E6"/>
    <w:rsid w:val="005D287F"/>
    <w:rsid w:val="005D3F40"/>
    <w:rsid w:val="005D44B8"/>
    <w:rsid w:val="005D494A"/>
    <w:rsid w:val="005D630F"/>
    <w:rsid w:val="005D6C4B"/>
    <w:rsid w:val="005E0AC5"/>
    <w:rsid w:val="005E1F73"/>
    <w:rsid w:val="005E3FCA"/>
    <w:rsid w:val="005E5612"/>
    <w:rsid w:val="005E7514"/>
    <w:rsid w:val="005F19DB"/>
    <w:rsid w:val="005F31A7"/>
    <w:rsid w:val="005F33C0"/>
    <w:rsid w:val="005F5613"/>
    <w:rsid w:val="005F609C"/>
    <w:rsid w:val="005F66E6"/>
    <w:rsid w:val="006008F0"/>
    <w:rsid w:val="0060312C"/>
    <w:rsid w:val="00604C7E"/>
    <w:rsid w:val="00605812"/>
    <w:rsid w:val="0060612A"/>
    <w:rsid w:val="006100FF"/>
    <w:rsid w:val="006102DC"/>
    <w:rsid w:val="00610C6F"/>
    <w:rsid w:val="0061421D"/>
    <w:rsid w:val="00621174"/>
    <w:rsid w:val="00621392"/>
    <w:rsid w:val="00623B27"/>
    <w:rsid w:val="006241E3"/>
    <w:rsid w:val="006248CC"/>
    <w:rsid w:val="006265C9"/>
    <w:rsid w:val="00627B6B"/>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2A26"/>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4ACF"/>
    <w:rsid w:val="006D50BD"/>
    <w:rsid w:val="006E0355"/>
    <w:rsid w:val="006E0B71"/>
    <w:rsid w:val="006E3EB3"/>
    <w:rsid w:val="006E680B"/>
    <w:rsid w:val="006E747D"/>
    <w:rsid w:val="006E78EA"/>
    <w:rsid w:val="006F0038"/>
    <w:rsid w:val="006F1501"/>
    <w:rsid w:val="006F31CE"/>
    <w:rsid w:val="006F361B"/>
    <w:rsid w:val="006F583F"/>
    <w:rsid w:val="006F748B"/>
    <w:rsid w:val="007009C7"/>
    <w:rsid w:val="00701B14"/>
    <w:rsid w:val="00702FE5"/>
    <w:rsid w:val="007039D6"/>
    <w:rsid w:val="00707EDD"/>
    <w:rsid w:val="007103D5"/>
    <w:rsid w:val="00711C3F"/>
    <w:rsid w:val="00714282"/>
    <w:rsid w:val="007152BF"/>
    <w:rsid w:val="00715ECC"/>
    <w:rsid w:val="00723059"/>
    <w:rsid w:val="00725220"/>
    <w:rsid w:val="007253EB"/>
    <w:rsid w:val="007255D7"/>
    <w:rsid w:val="007277A7"/>
    <w:rsid w:val="0073175A"/>
    <w:rsid w:val="00740FBF"/>
    <w:rsid w:val="007433B1"/>
    <w:rsid w:val="007460A9"/>
    <w:rsid w:val="007474E7"/>
    <w:rsid w:val="00751BD2"/>
    <w:rsid w:val="00751FC0"/>
    <w:rsid w:val="00753B6D"/>
    <w:rsid w:val="00754192"/>
    <w:rsid w:val="007552F1"/>
    <w:rsid w:val="0075657F"/>
    <w:rsid w:val="00756E77"/>
    <w:rsid w:val="007576F6"/>
    <w:rsid w:val="00760999"/>
    <w:rsid w:val="00761D0B"/>
    <w:rsid w:val="00762160"/>
    <w:rsid w:val="007626E1"/>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169"/>
    <w:rsid w:val="007A59C4"/>
    <w:rsid w:val="007B0137"/>
    <w:rsid w:val="007B0538"/>
    <w:rsid w:val="007B0E9A"/>
    <w:rsid w:val="007B179C"/>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7F7D9C"/>
    <w:rsid w:val="00800488"/>
    <w:rsid w:val="00800E56"/>
    <w:rsid w:val="00801AC9"/>
    <w:rsid w:val="00805FA3"/>
    <w:rsid w:val="00806A02"/>
    <w:rsid w:val="008076F5"/>
    <w:rsid w:val="0081060D"/>
    <w:rsid w:val="0081148B"/>
    <w:rsid w:val="00831389"/>
    <w:rsid w:val="0083153A"/>
    <w:rsid w:val="0083263B"/>
    <w:rsid w:val="00837122"/>
    <w:rsid w:val="00837A4C"/>
    <w:rsid w:val="00841281"/>
    <w:rsid w:val="00841859"/>
    <w:rsid w:val="00842F77"/>
    <w:rsid w:val="008444DF"/>
    <w:rsid w:val="008459C1"/>
    <w:rsid w:val="008516F9"/>
    <w:rsid w:val="008525AB"/>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1072"/>
    <w:rsid w:val="008A2716"/>
    <w:rsid w:val="008A395D"/>
    <w:rsid w:val="008A3A74"/>
    <w:rsid w:val="008A3D04"/>
    <w:rsid w:val="008A422C"/>
    <w:rsid w:val="008A61D7"/>
    <w:rsid w:val="008A6429"/>
    <w:rsid w:val="008A7250"/>
    <w:rsid w:val="008B2B10"/>
    <w:rsid w:val="008B3535"/>
    <w:rsid w:val="008B4B8C"/>
    <w:rsid w:val="008B60E3"/>
    <w:rsid w:val="008B62E0"/>
    <w:rsid w:val="008C240D"/>
    <w:rsid w:val="008C266C"/>
    <w:rsid w:val="008C5454"/>
    <w:rsid w:val="008C5946"/>
    <w:rsid w:val="008D4EFF"/>
    <w:rsid w:val="008D5919"/>
    <w:rsid w:val="008D5E80"/>
    <w:rsid w:val="008E1812"/>
    <w:rsid w:val="008E2AD3"/>
    <w:rsid w:val="008E32E0"/>
    <w:rsid w:val="008E575D"/>
    <w:rsid w:val="008E5C81"/>
    <w:rsid w:val="008E790D"/>
    <w:rsid w:val="008F0B8F"/>
    <w:rsid w:val="008F1059"/>
    <w:rsid w:val="008F143C"/>
    <w:rsid w:val="008F1F84"/>
    <w:rsid w:val="008F1FCB"/>
    <w:rsid w:val="008F3964"/>
    <w:rsid w:val="008F48F5"/>
    <w:rsid w:val="008F660D"/>
    <w:rsid w:val="00904023"/>
    <w:rsid w:val="00904B29"/>
    <w:rsid w:val="00906018"/>
    <w:rsid w:val="0090702E"/>
    <w:rsid w:val="00907204"/>
    <w:rsid w:val="009105C7"/>
    <w:rsid w:val="0091279A"/>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36970"/>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1BC6"/>
    <w:rsid w:val="009E487E"/>
    <w:rsid w:val="009E5282"/>
    <w:rsid w:val="009F104D"/>
    <w:rsid w:val="009F67F5"/>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152E"/>
    <w:rsid w:val="00A3307D"/>
    <w:rsid w:val="00A3380A"/>
    <w:rsid w:val="00A35F1E"/>
    <w:rsid w:val="00A36657"/>
    <w:rsid w:val="00A437B1"/>
    <w:rsid w:val="00A46607"/>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56AF"/>
    <w:rsid w:val="00AF6709"/>
    <w:rsid w:val="00AF6C2E"/>
    <w:rsid w:val="00B009E4"/>
    <w:rsid w:val="00B00B93"/>
    <w:rsid w:val="00B0139A"/>
    <w:rsid w:val="00B01F31"/>
    <w:rsid w:val="00B06DCC"/>
    <w:rsid w:val="00B11251"/>
    <w:rsid w:val="00B1328B"/>
    <w:rsid w:val="00B140EE"/>
    <w:rsid w:val="00B1414A"/>
    <w:rsid w:val="00B14D96"/>
    <w:rsid w:val="00B15B04"/>
    <w:rsid w:val="00B200B7"/>
    <w:rsid w:val="00B2153C"/>
    <w:rsid w:val="00B231D2"/>
    <w:rsid w:val="00B23E9C"/>
    <w:rsid w:val="00B311AF"/>
    <w:rsid w:val="00B32E01"/>
    <w:rsid w:val="00B40C82"/>
    <w:rsid w:val="00B40D98"/>
    <w:rsid w:val="00B41EF2"/>
    <w:rsid w:val="00B42A01"/>
    <w:rsid w:val="00B444E3"/>
    <w:rsid w:val="00B462B8"/>
    <w:rsid w:val="00B46AA5"/>
    <w:rsid w:val="00B504B3"/>
    <w:rsid w:val="00B5156D"/>
    <w:rsid w:val="00B51D85"/>
    <w:rsid w:val="00B52B48"/>
    <w:rsid w:val="00B56872"/>
    <w:rsid w:val="00B624A7"/>
    <w:rsid w:val="00B62737"/>
    <w:rsid w:val="00B62F99"/>
    <w:rsid w:val="00B66DA8"/>
    <w:rsid w:val="00B704CA"/>
    <w:rsid w:val="00B7147F"/>
    <w:rsid w:val="00B749AB"/>
    <w:rsid w:val="00B74DE5"/>
    <w:rsid w:val="00B76A9D"/>
    <w:rsid w:val="00B76DDC"/>
    <w:rsid w:val="00B77A0E"/>
    <w:rsid w:val="00B8027F"/>
    <w:rsid w:val="00B803C8"/>
    <w:rsid w:val="00B81194"/>
    <w:rsid w:val="00B8130D"/>
    <w:rsid w:val="00B81F47"/>
    <w:rsid w:val="00B85263"/>
    <w:rsid w:val="00B85FFC"/>
    <w:rsid w:val="00B9002D"/>
    <w:rsid w:val="00B90926"/>
    <w:rsid w:val="00B90E2F"/>
    <w:rsid w:val="00B92076"/>
    <w:rsid w:val="00B92BE9"/>
    <w:rsid w:val="00B93038"/>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1A5C"/>
    <w:rsid w:val="00C021C3"/>
    <w:rsid w:val="00C021F1"/>
    <w:rsid w:val="00C05EBC"/>
    <w:rsid w:val="00C060E6"/>
    <w:rsid w:val="00C06436"/>
    <w:rsid w:val="00C10926"/>
    <w:rsid w:val="00C111D6"/>
    <w:rsid w:val="00C116F8"/>
    <w:rsid w:val="00C11A33"/>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6DBD"/>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25E"/>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2DAF"/>
    <w:rsid w:val="00D33135"/>
    <w:rsid w:val="00D358FC"/>
    <w:rsid w:val="00D36A8B"/>
    <w:rsid w:val="00D41A75"/>
    <w:rsid w:val="00D425D1"/>
    <w:rsid w:val="00D4333F"/>
    <w:rsid w:val="00D450ED"/>
    <w:rsid w:val="00D45809"/>
    <w:rsid w:val="00D463FB"/>
    <w:rsid w:val="00D4747A"/>
    <w:rsid w:val="00D47614"/>
    <w:rsid w:val="00D50B9B"/>
    <w:rsid w:val="00D51267"/>
    <w:rsid w:val="00D52F0B"/>
    <w:rsid w:val="00D53EC7"/>
    <w:rsid w:val="00D53F9D"/>
    <w:rsid w:val="00D55112"/>
    <w:rsid w:val="00D574DD"/>
    <w:rsid w:val="00D63EAC"/>
    <w:rsid w:val="00D64610"/>
    <w:rsid w:val="00D64D0B"/>
    <w:rsid w:val="00D660FC"/>
    <w:rsid w:val="00D7268A"/>
    <w:rsid w:val="00D7289A"/>
    <w:rsid w:val="00D72B63"/>
    <w:rsid w:val="00D7376D"/>
    <w:rsid w:val="00D73DB3"/>
    <w:rsid w:val="00D73F9F"/>
    <w:rsid w:val="00D7561C"/>
    <w:rsid w:val="00D7569B"/>
    <w:rsid w:val="00D75922"/>
    <w:rsid w:val="00D75B2E"/>
    <w:rsid w:val="00D80400"/>
    <w:rsid w:val="00D8238B"/>
    <w:rsid w:val="00D84FDA"/>
    <w:rsid w:val="00D85A45"/>
    <w:rsid w:val="00D86CC0"/>
    <w:rsid w:val="00D87203"/>
    <w:rsid w:val="00D87379"/>
    <w:rsid w:val="00D93496"/>
    <w:rsid w:val="00D96576"/>
    <w:rsid w:val="00DA0C76"/>
    <w:rsid w:val="00DA189F"/>
    <w:rsid w:val="00DA2742"/>
    <w:rsid w:val="00DA6444"/>
    <w:rsid w:val="00DA7050"/>
    <w:rsid w:val="00DB02B7"/>
    <w:rsid w:val="00DB05D8"/>
    <w:rsid w:val="00DB0901"/>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ED4"/>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27938"/>
    <w:rsid w:val="00E30992"/>
    <w:rsid w:val="00E30FBA"/>
    <w:rsid w:val="00E31246"/>
    <w:rsid w:val="00E32628"/>
    <w:rsid w:val="00E332E4"/>
    <w:rsid w:val="00E364B7"/>
    <w:rsid w:val="00E36FEE"/>
    <w:rsid w:val="00E37D54"/>
    <w:rsid w:val="00E40E5C"/>
    <w:rsid w:val="00E440BA"/>
    <w:rsid w:val="00E444A6"/>
    <w:rsid w:val="00E44653"/>
    <w:rsid w:val="00E45330"/>
    <w:rsid w:val="00E4730F"/>
    <w:rsid w:val="00E50594"/>
    <w:rsid w:val="00E510C6"/>
    <w:rsid w:val="00E52E57"/>
    <w:rsid w:val="00E56818"/>
    <w:rsid w:val="00E604B3"/>
    <w:rsid w:val="00E6340E"/>
    <w:rsid w:val="00E6371F"/>
    <w:rsid w:val="00E672E3"/>
    <w:rsid w:val="00E71595"/>
    <w:rsid w:val="00E71E90"/>
    <w:rsid w:val="00E72E12"/>
    <w:rsid w:val="00E75EE1"/>
    <w:rsid w:val="00E83BF9"/>
    <w:rsid w:val="00E86A6E"/>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20A9"/>
    <w:rsid w:val="00ED7B74"/>
    <w:rsid w:val="00EE0C27"/>
    <w:rsid w:val="00EE1CCD"/>
    <w:rsid w:val="00EE2281"/>
    <w:rsid w:val="00EE2CD1"/>
    <w:rsid w:val="00EE3D59"/>
    <w:rsid w:val="00EE4CA2"/>
    <w:rsid w:val="00EF04BD"/>
    <w:rsid w:val="00EF1A8A"/>
    <w:rsid w:val="00EF2ACC"/>
    <w:rsid w:val="00EF79F1"/>
    <w:rsid w:val="00EF7F95"/>
    <w:rsid w:val="00F00272"/>
    <w:rsid w:val="00F02D14"/>
    <w:rsid w:val="00F03251"/>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697"/>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87468"/>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297"/>
    <w:rsid w:val="00FF4826"/>
    <w:rsid w:val="00FF4A52"/>
    <w:rsid w:val="00FF57E2"/>
    <w:rsid w:val="00FF5B92"/>
    <w:rsid w:val="00FF681B"/>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customStyle="1" w:styleId="UnresolvedMention2">
    <w:name w:val="Unresolved Mention2"/>
    <w:basedOn w:val="DefaultParagraphFont"/>
    <w:uiPriority w:val="99"/>
    <w:semiHidden/>
    <w:unhideWhenUsed/>
    <w:rsid w:val="00CE2186"/>
    <w:rPr>
      <w:color w:val="605E5C"/>
      <w:shd w:val="clear" w:color="auto" w:fill="E1DFDD"/>
    </w:rPr>
  </w:style>
  <w:style w:type="character" w:customStyle="1" w:styleId="UnresolvedMention3">
    <w:name w:val="Unresolved Mention3"/>
    <w:basedOn w:val="DefaultParagraphFont"/>
    <w:uiPriority w:val="99"/>
    <w:semiHidden/>
    <w:unhideWhenUsed/>
    <w:rsid w:val="008D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9A3F-D733-4ABB-B55E-E3F79682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4</cp:revision>
  <cp:lastPrinted>2023-01-05T23:09:00Z</cp:lastPrinted>
  <dcterms:created xsi:type="dcterms:W3CDTF">2023-06-07T22:06:00Z</dcterms:created>
  <dcterms:modified xsi:type="dcterms:W3CDTF">2023-06-07T23:06:00Z</dcterms:modified>
</cp:coreProperties>
</file>